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758" w:rsidRDefault="00FE1758" w:rsidP="00FE1758">
      <w:pPr>
        <w:ind w:left="-720"/>
        <w:jc w:val="center"/>
        <w:outlineLvl w:val="0"/>
      </w:pPr>
      <w:r w:rsidRPr="00806619">
        <w:t>Dynamic Network Analysis</w:t>
      </w:r>
    </w:p>
    <w:p w:rsidR="00FE1758" w:rsidRDefault="00FE1758" w:rsidP="00FE1758">
      <w:pPr>
        <w:ind w:left="-720"/>
        <w:jc w:val="center"/>
      </w:pPr>
      <w:r>
        <w:t>08-801</w:t>
      </w:r>
      <w:r>
        <w:br/>
      </w:r>
      <w:proofErr w:type="gramStart"/>
      <w:r>
        <w:t>Introduction</w:t>
      </w:r>
      <w:proofErr w:type="gramEnd"/>
    </w:p>
    <w:p w:rsidR="00FE1758" w:rsidRDefault="00FE1758" w:rsidP="00FE1758">
      <w:pPr>
        <w:ind w:left="-720"/>
        <w:jc w:val="center"/>
      </w:pPr>
      <w:r>
        <w:t>M</w:t>
      </w:r>
      <w:r w:rsidRPr="00806619">
        <w:t xml:space="preserve"> </w:t>
      </w:r>
      <w:r>
        <w:t>3:30</w:t>
      </w:r>
      <w:r w:rsidRPr="00806619">
        <w:t>-</w:t>
      </w:r>
      <w:r>
        <w:t xml:space="preserve">5:00 P.M., Spring </w:t>
      </w:r>
      <w:r w:rsidR="007F76D1">
        <w:t>2011</w:t>
      </w:r>
    </w:p>
    <w:p w:rsidR="00FE1758" w:rsidRPr="00806619" w:rsidRDefault="00FE1758" w:rsidP="00FE1758">
      <w:pPr>
        <w:ind w:left="-720"/>
        <w:jc w:val="center"/>
      </w:pPr>
      <w:r>
        <w:t xml:space="preserve">Wean Hall Room </w:t>
      </w:r>
      <w:r w:rsidR="007F76D1">
        <w:t>4220</w:t>
      </w:r>
    </w:p>
    <w:p w:rsidR="00FE1758" w:rsidRDefault="00FE1758" w:rsidP="00FE1758"/>
    <w:p w:rsidR="00FE1758" w:rsidRDefault="00FE1758" w:rsidP="00FE1758"/>
    <w:p w:rsidR="00FE1758" w:rsidRDefault="00FE1758" w:rsidP="00FE1758"/>
    <w:p w:rsidR="00FE1758" w:rsidRDefault="00FE1758" w:rsidP="00FE1758"/>
    <w:p w:rsidR="00FE1758" w:rsidRDefault="00FE1758" w:rsidP="00FE1758">
      <w:pPr>
        <w:outlineLvl w:val="0"/>
      </w:pPr>
      <w:r>
        <w:t>Prof. Kathleen M Carley</w:t>
      </w:r>
    </w:p>
    <w:p w:rsidR="00FE1758" w:rsidRDefault="00FE1758" w:rsidP="00FE1758">
      <w:r>
        <w:t>ISR</w:t>
      </w:r>
    </w:p>
    <w:p w:rsidR="00FE1758" w:rsidRDefault="00FE1758" w:rsidP="00FE1758">
      <w:r>
        <w:t>Phone:  x86016</w:t>
      </w:r>
    </w:p>
    <w:p w:rsidR="00FE1758" w:rsidRDefault="00FE1758" w:rsidP="00FE1758">
      <w:r>
        <w:t xml:space="preserve">Office:   Wean </w:t>
      </w:r>
      <w:r w:rsidR="00EA6692">
        <w:t>5130</w:t>
      </w:r>
    </w:p>
    <w:p w:rsidR="00FE1758" w:rsidRPr="00BA726C" w:rsidRDefault="00FE1758" w:rsidP="00FE1758">
      <w:r w:rsidRPr="00BA726C">
        <w:t>E-Mail: kathleen.carley@</w:t>
      </w:r>
      <w:r w:rsidR="00EA6692">
        <w:t>cs.</w:t>
      </w:r>
      <w:r w:rsidRPr="00BA726C">
        <w:t>cmu.edu</w:t>
      </w:r>
    </w:p>
    <w:p w:rsidR="00FE1758" w:rsidRDefault="00FE1758" w:rsidP="00FE1758">
      <w:r>
        <w:t>Office Hours:  TBA</w:t>
      </w:r>
    </w:p>
    <w:p w:rsidR="00FE1758" w:rsidRDefault="00FE1758" w:rsidP="00FE1758"/>
    <w:p w:rsidR="00555BF8" w:rsidRDefault="00555BF8" w:rsidP="00FE1758">
      <w:r>
        <w:t>Who knows who?  Who knows what?  Who is influential?  How do ideas and diseases propagate through groups?  How do new sciences emerge?  Are there patterns of life in the way people interact? Questions such as these and millions of others can be addressed only by looking at networks, at the ties that connect, constrain and enable people, ideas, things, locations.  In this course, the fundamentals of network science, the methods, the theories, the constraints on data collection are examined.</w:t>
      </w:r>
    </w:p>
    <w:p w:rsidR="00555BF8" w:rsidRDefault="00555BF8" w:rsidP="00FE1758"/>
    <w:p w:rsidR="00555BF8" w:rsidRDefault="00FE1758" w:rsidP="00FE1758">
      <w:r w:rsidRPr="00876F3E">
        <w:t xml:space="preserve">The study of networks is integral to numerous fields such as statistics, sociology, organizational science, communication, computer science and forensic science. </w:t>
      </w:r>
      <w:r w:rsidR="00555BF8">
        <w:t xml:space="preserve">As a result, many different disciplines provide </w:t>
      </w:r>
      <w:r w:rsidR="00EA6692">
        <w:t>t</w:t>
      </w:r>
      <w:r w:rsidR="00555BF8">
        <w:t xml:space="preserve">heories about how these networks form, evolve, and impact behavior; the data used to address network questions; the technologies; the algorithms; the metrics, and so on.  </w:t>
      </w:r>
      <w:r w:rsidR="00EA6692" w:rsidRPr="00876F3E">
        <w:t xml:space="preserve">Regardless of whether the term link analysis, social network analysis, </w:t>
      </w:r>
      <w:r w:rsidR="00EA6692">
        <w:t>or network science</w:t>
      </w:r>
      <w:r w:rsidR="00EA6692" w:rsidRPr="00876F3E">
        <w:t xml:space="preserve"> is used, the discussion hinges on the graph-theo</w:t>
      </w:r>
      <w:r w:rsidR="00EA6692">
        <w:t>retic based study of dynamic,</w:t>
      </w:r>
      <w:r w:rsidR="00EA6692" w:rsidRPr="00876F3E">
        <w:t xml:space="preserve"> ubiquitous</w:t>
      </w:r>
      <w:r w:rsidR="00EA6692">
        <w:t xml:space="preserve">, and interlocked networks with statistical approaches used for assessing dynamics, information loss, and error. </w:t>
      </w:r>
      <w:r w:rsidR="00555BF8">
        <w:t xml:space="preserve">In this course, an interdisciplinary approach to the study of social networks is taken.  The relation of social networks to knowledge, communication, activity and other forms of networks are considered.  Applications from business, science, art, forensics, and </w:t>
      </w:r>
      <w:r w:rsidR="00EA6692">
        <w:t>numerous other areas are explored.</w:t>
      </w:r>
    </w:p>
    <w:p w:rsidR="00FE1758" w:rsidRDefault="00FE1758" w:rsidP="00FE1758">
      <w:pPr>
        <w:pStyle w:val="HTMLPreformatted"/>
        <w:rPr>
          <w:rFonts w:ascii="Times New Roman" w:hAnsi="Times New Roman"/>
          <w:sz w:val="24"/>
          <w:szCs w:val="24"/>
        </w:rPr>
      </w:pPr>
    </w:p>
    <w:p w:rsidR="00FE1758" w:rsidRDefault="00FE1758" w:rsidP="00FE1758">
      <w:r w:rsidRPr="00876F3E">
        <w:t>This graduate seminar, taught every other year, offers an overview and evaluation of the theory and research on networks</w:t>
      </w:r>
      <w:r w:rsidR="00EA6692">
        <w:t xml:space="preserve"> broadly defined</w:t>
      </w:r>
      <w:r w:rsidRPr="00876F3E">
        <w:t xml:space="preserve">. </w:t>
      </w:r>
      <w:r w:rsidR="00EA6692">
        <w:t xml:space="preserve"> </w:t>
      </w:r>
      <w:proofErr w:type="gramStart"/>
      <w:r w:rsidR="00EA6692">
        <w:t>Student are</w:t>
      </w:r>
      <w:proofErr w:type="gramEnd"/>
      <w:r w:rsidR="00EA6692">
        <w:t xml:space="preserve"> encouraged to bring and use their own data, or to use one of the large number of datasets available publicly in this area for assignments. </w:t>
      </w:r>
      <w:r w:rsidRPr="00876F3E">
        <w:t>Questions addressed include, but are not limited to: How do we conceptualize, measure, compare and evaluate various types of networks? How do we evaluate the impact of policies and technology on using these networks especially given the fact that these networks are dynamic?  What nodes, relations</w:t>
      </w:r>
      <w:r w:rsidR="00EA6692">
        <w:t>,</w:t>
      </w:r>
      <w:r w:rsidRPr="00876F3E">
        <w:t xml:space="preserve"> groups</w:t>
      </w:r>
      <w:r w:rsidR="00EA6692">
        <w:t>, motifs</w:t>
      </w:r>
      <w:r w:rsidRPr="00876F3E">
        <w:t xml:space="preserve"> stand out in or are influential in a network?  How do networks emerge, evolve, </w:t>
      </w:r>
      <w:proofErr w:type="gramStart"/>
      <w:r w:rsidRPr="00876F3E">
        <w:t>change</w:t>
      </w:r>
      <w:proofErr w:type="gramEnd"/>
      <w:r w:rsidRPr="00876F3E">
        <w:t xml:space="preserve">?  What </w:t>
      </w:r>
      <w:r>
        <w:t xml:space="preserve">is </w:t>
      </w:r>
      <w:r w:rsidRPr="00876F3E">
        <w:t xml:space="preserve">the difference in analyzing networks as complete graphs versus networks as emerging </w:t>
      </w:r>
      <w:r w:rsidRPr="00876F3E">
        <w:lastRenderedPageBreak/>
        <w:t>from a set of links? How can data on networks be collected and what are the limits of these collection techniques?</w:t>
      </w:r>
    </w:p>
    <w:p w:rsidR="00EA6692" w:rsidRDefault="00EA6692" w:rsidP="00FE1758"/>
    <w:p w:rsidR="00EA6692" w:rsidRDefault="00EA6692" w:rsidP="00FE1758">
      <w:r>
        <w:t>Prior courses in linear algebra, graph theory, or social networks are not required.</w:t>
      </w:r>
    </w:p>
    <w:p w:rsidR="00FE3F89" w:rsidRDefault="00FE1758" w:rsidP="00FE1758">
      <w:pPr>
        <w:rPr>
          <w:b/>
          <w:bCs/>
          <w:i/>
          <w:iCs/>
          <w:u w:val="single"/>
        </w:rPr>
      </w:pPr>
      <w:r>
        <w:rPr>
          <w:b/>
          <w:bCs/>
          <w:i/>
          <w:iCs/>
          <w:u w:val="single"/>
        </w:rPr>
        <w:br w:type="page"/>
      </w:r>
      <w:r w:rsidR="00FE3F89">
        <w:rPr>
          <w:b/>
          <w:bCs/>
          <w:i/>
          <w:iCs/>
          <w:u w:val="single"/>
        </w:rPr>
        <w:lastRenderedPageBreak/>
        <w:t>Web</w:t>
      </w:r>
    </w:p>
    <w:p w:rsidR="00FE3F89" w:rsidRPr="00EE3D04" w:rsidRDefault="00FE3F89" w:rsidP="00FE3F89"/>
    <w:p w:rsidR="00FE3F89" w:rsidRDefault="00FE3F89" w:rsidP="00FE3F89">
      <w:pPr>
        <w:ind w:left="720"/>
      </w:pPr>
      <w:r>
        <w:t>There is a blackboard site for the course.</w:t>
      </w:r>
    </w:p>
    <w:p w:rsidR="00FE3F89" w:rsidRDefault="00FE3F89" w:rsidP="00FE3F89">
      <w:pPr>
        <w:rPr>
          <w:b/>
          <w:bCs/>
          <w:i/>
          <w:iCs/>
          <w:u w:val="single"/>
        </w:rPr>
      </w:pPr>
    </w:p>
    <w:p w:rsidR="00FE3F89" w:rsidRDefault="00FE3F89" w:rsidP="00FE3F89">
      <w:pPr>
        <w:rPr>
          <w:b/>
          <w:bCs/>
          <w:i/>
          <w:iCs/>
          <w:u w:val="single"/>
        </w:rPr>
      </w:pPr>
      <w:r w:rsidRPr="00C736A0">
        <w:rPr>
          <w:b/>
          <w:bCs/>
          <w:i/>
          <w:iCs/>
          <w:u w:val="single"/>
        </w:rPr>
        <w:t>Required Software</w:t>
      </w:r>
    </w:p>
    <w:p w:rsidR="00FE3F89" w:rsidRPr="00C736A0" w:rsidRDefault="00FE3F89" w:rsidP="00FE3F89">
      <w:pPr>
        <w:rPr>
          <w:b/>
          <w:bCs/>
          <w:i/>
          <w:iCs/>
          <w:u w:val="single"/>
        </w:rPr>
      </w:pPr>
    </w:p>
    <w:p w:rsidR="00FE3F89" w:rsidRPr="00C2059C" w:rsidRDefault="00FE3F89" w:rsidP="00FE3F89">
      <w:pPr>
        <w:ind w:left="720"/>
      </w:pPr>
      <w:r w:rsidRPr="00C736A0">
        <w:rPr>
          <w:b/>
          <w:bCs/>
        </w:rPr>
        <w:t>ORA</w:t>
      </w:r>
      <w:r>
        <w:t xml:space="preserve">, available from CASOS - </w:t>
      </w:r>
      <w:hyperlink r:id="rId5" w:history="1">
        <w:r w:rsidRPr="004E71C3">
          <w:rPr>
            <w:rStyle w:val="Hyperlink"/>
          </w:rPr>
          <w:t>http://www.casos.cs.cmu.edu/projects/ora/</w:t>
        </w:r>
      </w:hyperlink>
      <w:r>
        <w:t xml:space="preserve"> </w:t>
      </w:r>
    </w:p>
    <w:p w:rsidR="00FE3F89" w:rsidRDefault="00FE3F89" w:rsidP="00FE3F89">
      <w:pPr>
        <w:ind w:left="720"/>
      </w:pPr>
      <w:r w:rsidRPr="00C736A0">
        <w:rPr>
          <w:b/>
          <w:bCs/>
        </w:rPr>
        <w:t>AutoMap</w:t>
      </w:r>
      <w:r>
        <w:t xml:space="preserve">, available from CASOS - </w:t>
      </w:r>
      <w:hyperlink r:id="rId6" w:history="1">
        <w:r w:rsidRPr="004E71C3">
          <w:rPr>
            <w:rStyle w:val="Hyperlink"/>
          </w:rPr>
          <w:t>http://www.casos.cs.cmu.edu/projects/automap/</w:t>
        </w:r>
      </w:hyperlink>
      <w:r>
        <w:t xml:space="preserve"> </w:t>
      </w:r>
    </w:p>
    <w:p w:rsidR="00FE3F89" w:rsidRDefault="00FE3F89" w:rsidP="00FE3F89">
      <w:pPr>
        <w:ind w:left="720"/>
      </w:pPr>
      <w:r w:rsidRPr="00C736A0">
        <w:rPr>
          <w:b/>
          <w:bCs/>
        </w:rPr>
        <w:t>Construct</w:t>
      </w:r>
      <w:r>
        <w:t xml:space="preserve">, available from CASOS - </w:t>
      </w:r>
      <w:hyperlink r:id="rId7" w:history="1">
        <w:r w:rsidRPr="00D62A5F">
          <w:rPr>
            <w:rStyle w:val="Hyperlink"/>
          </w:rPr>
          <w:t>http://www.casos.cs.cmu.edu/projects/construct/</w:t>
        </w:r>
      </w:hyperlink>
    </w:p>
    <w:p w:rsidR="00FE3F89" w:rsidRDefault="00FE3F89" w:rsidP="00FE3F89">
      <w:pPr>
        <w:ind w:left="720"/>
        <w:rPr>
          <w:i/>
          <w:iCs/>
        </w:rPr>
      </w:pPr>
      <w:r>
        <w:tab/>
      </w:r>
      <w:r>
        <w:rPr>
          <w:i/>
          <w:iCs/>
        </w:rPr>
        <w:t>See TAs for latest builds of these tools</w:t>
      </w:r>
    </w:p>
    <w:p w:rsidR="00FE3F89" w:rsidRPr="00C736A0" w:rsidRDefault="00FE3F89" w:rsidP="00FE3F89">
      <w:pPr>
        <w:ind w:left="720"/>
        <w:rPr>
          <w:i/>
          <w:iCs/>
        </w:rPr>
      </w:pPr>
    </w:p>
    <w:p w:rsidR="00FE3F89" w:rsidRDefault="00FE3F89" w:rsidP="00FE3F89"/>
    <w:p w:rsidR="00FE3F89" w:rsidRDefault="00FE3F89" w:rsidP="00FE3F89">
      <w:pPr>
        <w:rPr>
          <w:b/>
          <w:bCs/>
          <w:i/>
          <w:iCs/>
          <w:u w:val="single"/>
        </w:rPr>
      </w:pPr>
      <w:proofErr w:type="gramStart"/>
      <w:r w:rsidRPr="00C736A0">
        <w:rPr>
          <w:b/>
          <w:bCs/>
          <w:i/>
          <w:iCs/>
          <w:u w:val="single"/>
        </w:rPr>
        <w:t>Useful  Software</w:t>
      </w:r>
      <w:proofErr w:type="gramEnd"/>
      <w:r w:rsidRPr="00C736A0">
        <w:rPr>
          <w:b/>
          <w:bCs/>
          <w:i/>
          <w:iCs/>
          <w:u w:val="single"/>
        </w:rPr>
        <w:t xml:space="preserve"> (to be aware of)</w:t>
      </w:r>
    </w:p>
    <w:p w:rsidR="00FE3F89" w:rsidRPr="00C736A0" w:rsidRDefault="00FE3F89" w:rsidP="00FE3F89">
      <w:pPr>
        <w:rPr>
          <w:b/>
          <w:bCs/>
          <w:i/>
          <w:iCs/>
          <w:u w:val="single"/>
        </w:rPr>
      </w:pPr>
    </w:p>
    <w:p w:rsidR="00FE3F89" w:rsidRPr="00C2059C" w:rsidRDefault="00FE3F89" w:rsidP="00FE3F89">
      <w:pPr>
        <w:ind w:left="720"/>
      </w:pPr>
      <w:r w:rsidRPr="00C736A0">
        <w:rPr>
          <w:b/>
          <w:bCs/>
        </w:rPr>
        <w:t>UCINET</w:t>
      </w:r>
      <w:r>
        <w:t xml:space="preserve">, available from Analytic Technologies - </w:t>
      </w:r>
      <w:hyperlink r:id="rId8" w:history="1">
        <w:r w:rsidRPr="004E71C3">
          <w:rPr>
            <w:rStyle w:val="Hyperlink"/>
          </w:rPr>
          <w:t>http://www.analytictech.com/</w:t>
        </w:r>
      </w:hyperlink>
      <w:r>
        <w:t xml:space="preserve"> </w:t>
      </w:r>
    </w:p>
    <w:p w:rsidR="00FE3F89" w:rsidRDefault="00FE3F89" w:rsidP="00FE3F89">
      <w:pPr>
        <w:ind w:left="720"/>
      </w:pPr>
      <w:proofErr w:type="spellStart"/>
      <w:r w:rsidRPr="00C736A0">
        <w:rPr>
          <w:b/>
          <w:bCs/>
        </w:rPr>
        <w:t>Keyplayer</w:t>
      </w:r>
      <w:proofErr w:type="spellEnd"/>
      <w:r>
        <w:t xml:space="preserve">, from Analytic Technologies - </w:t>
      </w:r>
      <w:hyperlink r:id="rId9" w:history="1">
        <w:r w:rsidRPr="004E71C3">
          <w:rPr>
            <w:rStyle w:val="Hyperlink"/>
          </w:rPr>
          <w:t>http://www.analytictech.com/</w:t>
        </w:r>
      </w:hyperlink>
    </w:p>
    <w:p w:rsidR="00FE3F89" w:rsidRDefault="00FE3F89" w:rsidP="00FE3F89">
      <w:pPr>
        <w:ind w:left="720"/>
      </w:pPr>
      <w:proofErr w:type="spellStart"/>
      <w:r w:rsidRPr="00C736A0">
        <w:rPr>
          <w:b/>
          <w:bCs/>
        </w:rPr>
        <w:t>Netdraw</w:t>
      </w:r>
      <w:proofErr w:type="spellEnd"/>
      <w:r>
        <w:t xml:space="preserve">, from Analytic Technologies - </w:t>
      </w:r>
      <w:hyperlink r:id="rId10" w:history="1">
        <w:r w:rsidRPr="004E71C3">
          <w:rPr>
            <w:rStyle w:val="Hyperlink"/>
          </w:rPr>
          <w:t>http://www.analytictech.com/</w:t>
        </w:r>
      </w:hyperlink>
    </w:p>
    <w:p w:rsidR="00D06CF1" w:rsidRDefault="00D06CF1" w:rsidP="00D06CF1">
      <w:pPr>
        <w:ind w:left="720"/>
        <w:rPr>
          <w:i/>
          <w:iCs/>
        </w:rPr>
      </w:pPr>
    </w:p>
    <w:p w:rsidR="00FE3F89" w:rsidRDefault="00FE3F89" w:rsidP="00FE3F89">
      <w:pPr>
        <w:rPr>
          <w:b/>
          <w:bCs/>
          <w:i/>
          <w:iCs/>
          <w:u w:val="single"/>
        </w:rPr>
      </w:pPr>
      <w:r w:rsidRPr="00C736A0">
        <w:rPr>
          <w:b/>
          <w:bCs/>
          <w:i/>
          <w:iCs/>
          <w:u w:val="single"/>
        </w:rPr>
        <w:t>Required Books</w:t>
      </w:r>
    </w:p>
    <w:p w:rsidR="00FE3F89" w:rsidRPr="00C736A0" w:rsidRDefault="00FE3F89" w:rsidP="00FE3F89">
      <w:pPr>
        <w:rPr>
          <w:b/>
          <w:bCs/>
          <w:i/>
          <w:iCs/>
          <w:u w:val="single"/>
        </w:rPr>
      </w:pPr>
    </w:p>
    <w:p w:rsidR="00FE3F89" w:rsidRDefault="00FE3F89" w:rsidP="00FE3F89">
      <w:pPr>
        <w:ind w:left="540"/>
      </w:pPr>
      <w:r>
        <w:t xml:space="preserve">Only one book has been ordered at the bookstore – Wasserman and Faust (SNA).  The other book is available on-line.  However, you may want to pick up the other books listed as supplementary reading.  </w:t>
      </w:r>
    </w:p>
    <w:p w:rsidR="00FE3F89" w:rsidRDefault="00FE3F89" w:rsidP="00FE3F89"/>
    <w:p w:rsidR="00FE3F89" w:rsidRPr="008B46EF" w:rsidRDefault="00FE3F89" w:rsidP="00FE3F89">
      <w:pPr>
        <w:pStyle w:val="references"/>
        <w:ind w:left="1080"/>
      </w:pPr>
      <w:r w:rsidRPr="008B46EF">
        <w:rPr>
          <w:b/>
          <w:bCs/>
        </w:rPr>
        <w:t>Wasserman, S. &amp; K. Faust,</w:t>
      </w:r>
      <w:r w:rsidRPr="008B46EF">
        <w:t xml:space="preserve"> 1994</w:t>
      </w:r>
      <w:proofErr w:type="gramStart"/>
      <w:r w:rsidRPr="008B46EF">
        <w:t>,  Social</w:t>
      </w:r>
      <w:proofErr w:type="gramEnd"/>
      <w:r w:rsidRPr="008B46EF">
        <w:t xml:space="preserve"> Network Analysis: Methods and Applications.  </w:t>
      </w:r>
      <w:proofErr w:type="gramStart"/>
      <w:r w:rsidRPr="008B46EF">
        <w:t>Cambridge University Press.</w:t>
      </w:r>
      <w:proofErr w:type="gramEnd"/>
    </w:p>
    <w:p w:rsidR="00FE3F89" w:rsidRDefault="00FE3F89" w:rsidP="00FE3F89"/>
    <w:p w:rsidR="00FE3F89" w:rsidRDefault="00FE3F89" w:rsidP="00FE3F89"/>
    <w:p w:rsidR="00FE3F89" w:rsidRDefault="00FE3F89" w:rsidP="00FE3F89">
      <w:pPr>
        <w:outlineLvl w:val="0"/>
        <w:rPr>
          <w:b/>
          <w:bCs/>
          <w:i/>
          <w:iCs/>
          <w:u w:val="single"/>
        </w:rPr>
      </w:pPr>
      <w:r w:rsidRPr="00C736A0">
        <w:rPr>
          <w:b/>
          <w:bCs/>
          <w:i/>
          <w:iCs/>
          <w:u w:val="single"/>
        </w:rPr>
        <w:t>Recommended Books (to be aware of)</w:t>
      </w:r>
    </w:p>
    <w:p w:rsidR="00FE3F89" w:rsidRPr="00C736A0" w:rsidRDefault="00FE3F89" w:rsidP="00FE3F89">
      <w:pPr>
        <w:outlineLvl w:val="0"/>
        <w:rPr>
          <w:b/>
          <w:bCs/>
          <w:i/>
          <w:iCs/>
          <w:u w:val="single"/>
        </w:rPr>
      </w:pPr>
    </w:p>
    <w:p w:rsidR="00D06CF1" w:rsidRDefault="00D06CF1" w:rsidP="00D06CF1">
      <w:pPr>
        <w:pStyle w:val="references"/>
        <w:ind w:left="1080"/>
        <w:rPr>
          <w:rFonts w:ascii="CMR12" w:hAnsi="CMR12" w:cs="CMR12"/>
          <w:szCs w:val="24"/>
        </w:rPr>
      </w:pPr>
      <w:proofErr w:type="gramStart"/>
      <w:r w:rsidRPr="00C736A0">
        <w:rPr>
          <w:b/>
          <w:bCs/>
        </w:rPr>
        <w:t>National Research Council</w:t>
      </w:r>
      <w:r>
        <w:t>, 2006.</w:t>
      </w:r>
      <w:proofErr w:type="gramEnd"/>
      <w:r>
        <w:t xml:space="preserve"> </w:t>
      </w:r>
      <w:r w:rsidRPr="002F543F">
        <w:rPr>
          <w:i/>
          <w:iCs/>
        </w:rPr>
        <w:t>Network Science</w:t>
      </w:r>
      <w:r>
        <w:rPr>
          <w:i/>
          <w:iCs/>
        </w:rPr>
        <w:t xml:space="preserve"> </w:t>
      </w:r>
      <w:hyperlink r:id="rId11" w:history="1">
        <w:r w:rsidRPr="004E71C3">
          <w:rPr>
            <w:rStyle w:val="Hyperlink"/>
            <w:rFonts w:ascii="CMR12" w:hAnsi="CMR12" w:cs="CMR12"/>
            <w:szCs w:val="24"/>
          </w:rPr>
          <w:t>http://www.nap.edu/catalog/11516.html</w:t>
        </w:r>
      </w:hyperlink>
      <w:r>
        <w:t xml:space="preserve">  or </w:t>
      </w:r>
      <w:hyperlink r:id="rId12" w:history="1">
        <w:r w:rsidRPr="004E71C3">
          <w:rPr>
            <w:rStyle w:val="Hyperlink"/>
            <w:rFonts w:ascii="CMR12" w:hAnsi="CMR12" w:cs="CMR12"/>
            <w:szCs w:val="24"/>
          </w:rPr>
          <w:t>http://www.nap.edu/books/0309100267/html/</w:t>
        </w:r>
      </w:hyperlink>
      <w:r>
        <w:t xml:space="preserve"> </w:t>
      </w:r>
    </w:p>
    <w:p w:rsidR="00D06CF1" w:rsidRDefault="00864FC0" w:rsidP="00D06CF1">
      <w:pPr>
        <w:pStyle w:val="references"/>
        <w:ind w:left="1080"/>
        <w:rPr>
          <w:rFonts w:ascii="CMR12" w:hAnsi="CMR12" w:cs="CMR12"/>
          <w:szCs w:val="24"/>
        </w:rPr>
      </w:pPr>
      <w:r w:rsidRPr="00864FC0">
        <w:rPr>
          <w:rFonts w:ascii="Times New Roman" w:hAnsi="Times New Roman"/>
          <w:b/>
          <w:bCs/>
          <w:szCs w:val="24"/>
        </w:rPr>
        <w:t xml:space="preserve">Linton Freeman, </w:t>
      </w:r>
      <w:proofErr w:type="gramStart"/>
      <w:r w:rsidRPr="00864FC0">
        <w:rPr>
          <w:rFonts w:ascii="Times New Roman" w:hAnsi="Times New Roman"/>
          <w:bCs/>
          <w:szCs w:val="24"/>
        </w:rPr>
        <w:t>The</w:t>
      </w:r>
      <w:proofErr w:type="gramEnd"/>
      <w:r w:rsidRPr="00864FC0">
        <w:rPr>
          <w:rFonts w:ascii="Times New Roman" w:hAnsi="Times New Roman"/>
          <w:bCs/>
          <w:szCs w:val="24"/>
        </w:rPr>
        <w:t xml:space="preserve"> Development of Social Network Analysis: A Study in the Sociology of Science. Vancouver: Empirical Press, 2004</w:t>
      </w:r>
    </w:p>
    <w:p w:rsidR="00732CF7" w:rsidRPr="00D06CF1" w:rsidRDefault="00732CF7" w:rsidP="00D06CF1">
      <w:pPr>
        <w:pStyle w:val="references"/>
        <w:ind w:left="1080"/>
        <w:rPr>
          <w:rFonts w:ascii="CMR12" w:hAnsi="CMR12" w:cs="CMR12"/>
          <w:szCs w:val="24"/>
        </w:rPr>
      </w:pPr>
      <w:r w:rsidRPr="00864FC0">
        <w:rPr>
          <w:rFonts w:ascii="Times New Roman" w:hAnsi="Times New Roman"/>
          <w:b/>
        </w:rPr>
        <w:t xml:space="preserve">A.-L. </w:t>
      </w:r>
      <w:proofErr w:type="spellStart"/>
      <w:r w:rsidRPr="00864FC0">
        <w:rPr>
          <w:rFonts w:ascii="Times New Roman" w:hAnsi="Times New Roman"/>
          <w:b/>
        </w:rPr>
        <w:t>Barabási</w:t>
      </w:r>
      <w:proofErr w:type="spellEnd"/>
      <w:r w:rsidRPr="00864FC0">
        <w:rPr>
          <w:rFonts w:ascii="Times New Roman" w:hAnsi="Times New Roman"/>
          <w:b/>
        </w:rPr>
        <w:t xml:space="preserve">, </w:t>
      </w:r>
      <w:r w:rsidRPr="00864FC0">
        <w:rPr>
          <w:rFonts w:ascii="Times New Roman" w:hAnsi="Times New Roman"/>
        </w:rPr>
        <w:t xml:space="preserve">2002, </w:t>
      </w:r>
      <w:hyperlink r:id="rId13" w:tgtFrame="_blank" w:history="1">
        <w:r w:rsidRPr="00864FC0">
          <w:rPr>
            <w:rStyle w:val="Hyperlink"/>
            <w:rFonts w:ascii="Times New Roman" w:hAnsi="Times New Roman"/>
          </w:rPr>
          <w:t>Linked: The New Science of Networks</w:t>
        </w:r>
      </w:hyperlink>
      <w:r w:rsidRPr="00864FC0">
        <w:rPr>
          <w:rFonts w:ascii="Times New Roman" w:hAnsi="Times New Roman"/>
        </w:rPr>
        <w:t xml:space="preserve"> </w:t>
      </w:r>
      <w:r w:rsidRPr="00864FC0">
        <w:rPr>
          <w:rFonts w:ascii="Times New Roman" w:hAnsi="Times New Roman"/>
        </w:rPr>
        <w:br/>
        <w:t>(</w:t>
      </w:r>
      <w:proofErr w:type="spellStart"/>
      <w:r w:rsidRPr="00864FC0">
        <w:rPr>
          <w:rFonts w:ascii="Times New Roman" w:hAnsi="Times New Roman"/>
        </w:rPr>
        <w:t>Perseus</w:t>
      </w:r>
      <w:proofErr w:type="spellEnd"/>
      <w:r w:rsidRPr="00864FC0">
        <w:rPr>
          <w:rFonts w:ascii="Times New Roman" w:hAnsi="Times New Roman"/>
        </w:rPr>
        <w:t>, Cambridge, MA, 2002)</w:t>
      </w:r>
    </w:p>
    <w:p w:rsidR="00FE3F89" w:rsidRDefault="00FE3F89" w:rsidP="00FE3F89">
      <w:pPr>
        <w:pStyle w:val="references"/>
        <w:ind w:left="1080"/>
        <w:rPr>
          <w:rFonts w:ascii="CMR12" w:hAnsi="CMR12" w:cs="CMR12"/>
          <w:szCs w:val="24"/>
        </w:rPr>
      </w:pPr>
      <w:r w:rsidRPr="00C736A0">
        <w:rPr>
          <w:b/>
          <w:bCs/>
        </w:rPr>
        <w:t xml:space="preserve">Ulrich </w:t>
      </w:r>
      <w:proofErr w:type="spellStart"/>
      <w:r w:rsidRPr="00C736A0">
        <w:rPr>
          <w:b/>
          <w:bCs/>
        </w:rPr>
        <w:t>Brandes</w:t>
      </w:r>
      <w:proofErr w:type="spellEnd"/>
      <w:r w:rsidRPr="00C736A0">
        <w:rPr>
          <w:b/>
          <w:bCs/>
        </w:rPr>
        <w:t xml:space="preserve"> and T. </w:t>
      </w:r>
      <w:proofErr w:type="spellStart"/>
      <w:r w:rsidRPr="00C736A0">
        <w:rPr>
          <w:b/>
          <w:bCs/>
        </w:rPr>
        <w:t>Erlebach</w:t>
      </w:r>
      <w:proofErr w:type="spellEnd"/>
      <w:r>
        <w:t xml:space="preserve">, 2005, Network analysis. </w:t>
      </w:r>
      <w:proofErr w:type="gramStart"/>
      <w:r>
        <w:t>Methodological Foundations.</w:t>
      </w:r>
      <w:proofErr w:type="gramEnd"/>
      <w:r>
        <w:t xml:space="preserve"> Springer: </w:t>
      </w:r>
      <w:smartTag w:uri="urn:schemas-microsoft-com:office:smarttags" w:element="City">
        <w:r>
          <w:t>Heidelberg</w:t>
        </w:r>
      </w:smartTag>
      <w:r>
        <w:t xml:space="preserve"> (</w:t>
      </w:r>
      <w:smartTag w:uri="urn:schemas-microsoft-com:office:smarttags" w:element="place">
        <w:smartTag w:uri="urn:schemas-microsoft-com:office:smarttags" w:element="country-region">
          <w:r>
            <w:t>Germany</w:t>
          </w:r>
        </w:smartTag>
      </w:smartTag>
      <w:r>
        <w:t>).</w:t>
      </w:r>
    </w:p>
    <w:p w:rsidR="00FE3F89" w:rsidRDefault="00FE3F89" w:rsidP="00FE3F89">
      <w:pPr>
        <w:pStyle w:val="references"/>
        <w:ind w:left="1080"/>
      </w:pPr>
      <w:proofErr w:type="gramStart"/>
      <w:r w:rsidRPr="00C736A0">
        <w:rPr>
          <w:b/>
          <w:bCs/>
        </w:rPr>
        <w:t xml:space="preserve">Ronald </w:t>
      </w:r>
      <w:proofErr w:type="spellStart"/>
      <w:r w:rsidRPr="00C736A0">
        <w:rPr>
          <w:b/>
          <w:bCs/>
        </w:rPr>
        <w:t>Breiger</w:t>
      </w:r>
      <w:proofErr w:type="spellEnd"/>
      <w:r w:rsidRPr="00C736A0">
        <w:rPr>
          <w:b/>
          <w:bCs/>
        </w:rPr>
        <w:t xml:space="preserve">, Kathleen M. </w:t>
      </w:r>
      <w:proofErr w:type="spellStart"/>
      <w:r w:rsidRPr="00C736A0">
        <w:rPr>
          <w:b/>
          <w:bCs/>
        </w:rPr>
        <w:t>Carley</w:t>
      </w:r>
      <w:proofErr w:type="spellEnd"/>
      <w:r w:rsidRPr="00C736A0">
        <w:rPr>
          <w:b/>
          <w:bCs/>
        </w:rPr>
        <w:t xml:space="preserve">, and </w:t>
      </w:r>
      <w:proofErr w:type="spellStart"/>
      <w:r w:rsidRPr="00C736A0">
        <w:rPr>
          <w:b/>
          <w:bCs/>
        </w:rPr>
        <w:t>Philippa</w:t>
      </w:r>
      <w:proofErr w:type="spellEnd"/>
      <w:r w:rsidRPr="00C736A0">
        <w:rPr>
          <w:b/>
          <w:bCs/>
        </w:rPr>
        <w:t xml:space="preserve"> Pattison (Eds.)</w:t>
      </w:r>
      <w:r w:rsidRPr="00D8685C">
        <w:t>.</w:t>
      </w:r>
      <w:proofErr w:type="gramEnd"/>
      <w:r w:rsidRPr="00D8685C">
        <w:t xml:space="preserve">  2003.  Dynamic </w:t>
      </w:r>
      <w:proofErr w:type="gramStart"/>
      <w:r w:rsidRPr="00D8685C">
        <w:t>Social  Network</w:t>
      </w:r>
      <w:proofErr w:type="gramEnd"/>
      <w:r w:rsidRPr="00D8685C">
        <w:t xml:space="preserve"> Modeling and Analysis:  Workshop Summary and Papers.  </w:t>
      </w:r>
      <w:proofErr w:type="gramStart"/>
      <w:r w:rsidRPr="00D8685C">
        <w:t>Committee on Human Factors, Board on Behavioral, Cognitive, and Sensory Sciences.</w:t>
      </w:r>
      <w:proofErr w:type="gramEnd"/>
      <w:r w:rsidRPr="00D8685C">
        <w:t xml:space="preserve">  </w:t>
      </w:r>
      <w:smartTag w:uri="urn:schemas-microsoft-com:office:smarttags" w:element="City">
        <w:r w:rsidRPr="00D8685C">
          <w:t>Washington</w:t>
        </w:r>
      </w:smartTag>
      <w:r w:rsidRPr="00D8685C">
        <w:t xml:space="preserve">, </w:t>
      </w:r>
      <w:smartTag w:uri="urn:schemas-microsoft-com:office:smarttags" w:element="State">
        <w:r w:rsidRPr="00D8685C">
          <w:t>DC</w:t>
        </w:r>
      </w:smartTag>
      <w:r w:rsidRPr="00D8685C">
        <w:t xml:space="preserve">: </w:t>
      </w:r>
      <w:smartTag w:uri="urn:schemas-microsoft-com:office:smarttags" w:element="place">
        <w:smartTag w:uri="urn:schemas-microsoft-com:office:smarttags" w:element="PlaceName">
          <w:r w:rsidRPr="00D8685C">
            <w:t>National</w:t>
          </w:r>
        </w:smartTag>
        <w:r w:rsidRPr="00D8685C">
          <w:t xml:space="preserve"> </w:t>
        </w:r>
        <w:smartTag w:uri="urn:schemas-microsoft-com:office:smarttags" w:element="PlaceType">
          <w:r w:rsidRPr="00D8685C">
            <w:t>Academy</w:t>
          </w:r>
        </w:smartTag>
      </w:smartTag>
      <w:r w:rsidRPr="00D8685C">
        <w:t xml:space="preserve"> Press.</w:t>
      </w:r>
    </w:p>
    <w:p w:rsidR="00FE3F89" w:rsidRDefault="00FE3F89" w:rsidP="00FE3F89">
      <w:pPr>
        <w:pStyle w:val="references"/>
        <w:ind w:left="1080"/>
      </w:pPr>
      <w:r w:rsidRPr="00C736A0">
        <w:rPr>
          <w:b/>
          <w:bCs/>
        </w:rPr>
        <w:lastRenderedPageBreak/>
        <w:t>M. Buchanan</w:t>
      </w:r>
      <w:r>
        <w:t xml:space="preserve">, 2002. </w:t>
      </w:r>
      <w:r w:rsidRPr="00CC2FC5">
        <w:rPr>
          <w:i/>
          <w:iCs/>
        </w:rPr>
        <w:t>Nexus: Small worlds and the groundbreaking science of networks</w:t>
      </w:r>
      <w:r>
        <w:rPr>
          <w:u w:val="single"/>
        </w:rPr>
        <w:t>.</w:t>
      </w:r>
      <w:r>
        <w:t xml:space="preserve"> </w:t>
      </w:r>
      <w:smartTag w:uri="urn:schemas-microsoft-com:office:smarttags" w:element="place">
        <w:smartTag w:uri="urn:schemas-microsoft-com:office:smarttags" w:element="State">
          <w:r>
            <w:t>New York</w:t>
          </w:r>
        </w:smartTag>
      </w:smartTag>
      <w:r>
        <w:t xml:space="preserve">: W. W. Norton &amp; Company. </w:t>
      </w:r>
    </w:p>
    <w:p w:rsidR="00FE3F89" w:rsidRDefault="00FE3F89" w:rsidP="00FE3F89">
      <w:pPr>
        <w:pStyle w:val="references"/>
        <w:ind w:left="1080"/>
      </w:pPr>
      <w:r w:rsidRPr="00C736A0">
        <w:rPr>
          <w:b/>
          <w:bCs/>
        </w:rPr>
        <w:t xml:space="preserve">Sam </w:t>
      </w:r>
      <w:proofErr w:type="spellStart"/>
      <w:r w:rsidRPr="00C736A0">
        <w:rPr>
          <w:b/>
          <w:bCs/>
        </w:rPr>
        <w:t>Leinhardt</w:t>
      </w:r>
      <w:proofErr w:type="spellEnd"/>
      <w:r>
        <w:t xml:space="preserve"> (Ed.), 1977, </w:t>
      </w:r>
      <w:r w:rsidRPr="00C2059C">
        <w:rPr>
          <w:i/>
          <w:iCs/>
        </w:rPr>
        <w:t>Social networks: A developing paradigm</w:t>
      </w:r>
      <w:r>
        <w:t xml:space="preserve">. </w:t>
      </w:r>
      <w:smartTag w:uri="urn:schemas-microsoft-com:office:smarttags" w:element="place">
        <w:smartTag w:uri="urn:schemas-microsoft-com:office:smarttags" w:element="State">
          <w:r>
            <w:t>New York</w:t>
          </w:r>
        </w:smartTag>
      </w:smartTag>
      <w:r>
        <w:t xml:space="preserve">, Academic Press. </w:t>
      </w:r>
    </w:p>
    <w:p w:rsidR="00FE3F89" w:rsidRDefault="00FE3F89" w:rsidP="00FE3F89">
      <w:pPr>
        <w:pStyle w:val="references"/>
        <w:ind w:left="1080"/>
      </w:pPr>
      <w:r w:rsidRPr="00C736A0">
        <w:rPr>
          <w:b/>
          <w:bCs/>
        </w:rPr>
        <w:t xml:space="preserve">Mark Newman, D.J. Watts and A. </w:t>
      </w:r>
      <w:proofErr w:type="spellStart"/>
      <w:r w:rsidRPr="00C736A0">
        <w:rPr>
          <w:b/>
          <w:bCs/>
        </w:rPr>
        <w:t>Barabasi</w:t>
      </w:r>
      <w:proofErr w:type="spellEnd"/>
      <w:r>
        <w:t>, 2006,</w:t>
      </w:r>
      <w:r w:rsidRPr="00CC5E26">
        <w:t xml:space="preserve"> </w:t>
      </w:r>
      <w:proofErr w:type="gramStart"/>
      <w:r w:rsidRPr="00CC2FC5">
        <w:rPr>
          <w:i/>
          <w:iCs/>
        </w:rPr>
        <w:t>The</w:t>
      </w:r>
      <w:proofErr w:type="gramEnd"/>
      <w:r w:rsidRPr="00CC2FC5">
        <w:rPr>
          <w:i/>
          <w:iCs/>
        </w:rPr>
        <w:t xml:space="preserve"> Structure and Dynamics of Networks,</w:t>
      </w:r>
      <w:r w:rsidRPr="00CC5E26">
        <w:t xml:space="preserve"> </w:t>
      </w:r>
      <w:smartTag w:uri="urn:schemas-microsoft-com:office:smarttags" w:element="place">
        <w:smartTag w:uri="urn:schemas-microsoft-com:office:smarttags" w:element="PlaceName">
          <w:r w:rsidRPr="00CC5E26">
            <w:t>Princeton</w:t>
          </w:r>
        </w:smartTag>
        <w:r w:rsidRPr="00CC5E26">
          <w:t xml:space="preserve"> </w:t>
        </w:r>
        <w:smartTag w:uri="urn:schemas-microsoft-com:office:smarttags" w:element="PlaceType">
          <w:r w:rsidRPr="00CC5E26">
            <w:t>University</w:t>
          </w:r>
        </w:smartTag>
      </w:smartTag>
      <w:r w:rsidRPr="00CC5E26">
        <w:t xml:space="preserve"> Press.</w:t>
      </w:r>
    </w:p>
    <w:p w:rsidR="00FE3F89" w:rsidRDefault="00FE3F89" w:rsidP="00FE3F89">
      <w:pPr>
        <w:pStyle w:val="references"/>
        <w:ind w:left="1080"/>
        <w:rPr>
          <w:rFonts w:ascii="CMR12" w:hAnsi="CMR12" w:cs="CMR12"/>
          <w:szCs w:val="24"/>
        </w:rPr>
      </w:pPr>
      <w:proofErr w:type="spellStart"/>
      <w:proofErr w:type="gramStart"/>
      <w:r w:rsidRPr="00C736A0">
        <w:rPr>
          <w:rFonts w:ascii="CMBX12" w:hAnsi="CMBX12" w:cs="CMBX12"/>
          <w:b/>
          <w:bCs/>
          <w:szCs w:val="24"/>
        </w:rPr>
        <w:t>Notin</w:t>
      </w:r>
      <w:proofErr w:type="spellEnd"/>
      <w:r w:rsidRPr="00C736A0">
        <w:rPr>
          <w:rFonts w:ascii="CMBX12" w:hAnsi="CMBX12" w:cs="CMBX12"/>
          <w:b/>
          <w:bCs/>
          <w:szCs w:val="24"/>
        </w:rPr>
        <w:t xml:space="preserve"> </w:t>
      </w:r>
      <w:proofErr w:type="spellStart"/>
      <w:r w:rsidRPr="00C736A0">
        <w:rPr>
          <w:rFonts w:ascii="CMBX12" w:hAnsi="CMBX12" w:cs="CMBX12"/>
          <w:b/>
          <w:bCs/>
          <w:szCs w:val="24"/>
        </w:rPr>
        <w:t>Nohria</w:t>
      </w:r>
      <w:proofErr w:type="spellEnd"/>
      <w:r w:rsidRPr="00C736A0">
        <w:rPr>
          <w:rFonts w:ascii="CMBX12" w:hAnsi="CMBX12" w:cs="CMBX12"/>
          <w:b/>
          <w:bCs/>
          <w:szCs w:val="24"/>
        </w:rPr>
        <w:t xml:space="preserve"> and Robert Eccles</w:t>
      </w:r>
      <w:r>
        <w:rPr>
          <w:rFonts w:ascii="CMBX12" w:hAnsi="CMBX12" w:cs="CMBX12"/>
          <w:szCs w:val="24"/>
        </w:rPr>
        <w:t xml:space="preserve"> (eds.) </w:t>
      </w:r>
      <w:r>
        <w:rPr>
          <w:rFonts w:ascii="CMR12" w:hAnsi="CMR12" w:cs="CMR12"/>
          <w:szCs w:val="24"/>
        </w:rPr>
        <w:t xml:space="preserve">1992, </w:t>
      </w:r>
      <w:r>
        <w:rPr>
          <w:rFonts w:ascii="CMTI12" w:hAnsi="CMTI12" w:cs="CMTI12"/>
          <w:i/>
          <w:iCs/>
          <w:szCs w:val="24"/>
        </w:rPr>
        <w:t>Networks and Organizations.</w:t>
      </w:r>
      <w:proofErr w:type="gramEnd"/>
      <w:r>
        <w:rPr>
          <w:rFonts w:ascii="CMTI12" w:hAnsi="CMTI12" w:cs="CMTI12"/>
          <w:i/>
          <w:iCs/>
          <w:szCs w:val="24"/>
        </w:rPr>
        <w:t xml:space="preserve"> </w:t>
      </w:r>
      <w:smartTag w:uri="urn:schemas-microsoft-com:office:smarttags" w:element="City">
        <w:r>
          <w:rPr>
            <w:rFonts w:ascii="CMR12" w:hAnsi="CMR12" w:cs="CMR12"/>
            <w:szCs w:val="24"/>
          </w:rPr>
          <w:t>Cambridge</w:t>
        </w:r>
      </w:smartTag>
      <w:r>
        <w:rPr>
          <w:rFonts w:ascii="CMR12" w:hAnsi="CMR12" w:cs="CMR12"/>
          <w:szCs w:val="24"/>
        </w:rPr>
        <w:t xml:space="preserve">, </w:t>
      </w:r>
      <w:smartTag w:uri="urn:schemas-microsoft-com:office:smarttags" w:element="State">
        <w:r>
          <w:rPr>
            <w:rFonts w:ascii="CMR12" w:hAnsi="CMR12" w:cs="CMR12"/>
            <w:szCs w:val="24"/>
          </w:rPr>
          <w:t>MA</w:t>
        </w:r>
      </w:smartTag>
      <w:r>
        <w:rPr>
          <w:rFonts w:ascii="CMR12" w:hAnsi="CMR12" w:cs="CMR12"/>
          <w:szCs w:val="24"/>
        </w:rPr>
        <w:t xml:space="preserve">: </w:t>
      </w:r>
      <w:smartTag w:uri="urn:schemas-microsoft-com:office:smarttags" w:element="place">
        <w:smartTag w:uri="urn:schemas-microsoft-com:office:smarttags" w:element="PlaceName">
          <w:r>
            <w:rPr>
              <w:rFonts w:ascii="CMR12" w:hAnsi="CMR12" w:cs="CMR12"/>
              <w:szCs w:val="24"/>
            </w:rPr>
            <w:t>Harvard</w:t>
          </w:r>
        </w:smartTag>
        <w:r>
          <w:rPr>
            <w:rFonts w:ascii="CMR12" w:hAnsi="CMR12" w:cs="CMR12"/>
            <w:szCs w:val="24"/>
          </w:rPr>
          <w:t xml:space="preserve"> </w:t>
        </w:r>
        <w:smartTag w:uri="urn:schemas-microsoft-com:office:smarttags" w:element="PlaceName">
          <w:r>
            <w:rPr>
              <w:rFonts w:ascii="CMR12" w:hAnsi="CMR12" w:cs="CMR12"/>
              <w:szCs w:val="24"/>
            </w:rPr>
            <w:t>Business</w:t>
          </w:r>
        </w:smartTag>
        <w:r>
          <w:rPr>
            <w:rFonts w:ascii="CMR12" w:hAnsi="CMR12" w:cs="CMR12"/>
            <w:szCs w:val="24"/>
          </w:rPr>
          <w:t xml:space="preserve"> </w:t>
        </w:r>
        <w:smartTag w:uri="urn:schemas-microsoft-com:office:smarttags" w:element="PlaceType">
          <w:r>
            <w:rPr>
              <w:rFonts w:ascii="CMR12" w:hAnsi="CMR12" w:cs="CMR12"/>
              <w:szCs w:val="24"/>
            </w:rPr>
            <w:t>School</w:t>
          </w:r>
        </w:smartTag>
      </w:smartTag>
    </w:p>
    <w:p w:rsidR="00FE3F89" w:rsidRPr="00CC5E26" w:rsidRDefault="00FE3F89" w:rsidP="00FE3F89">
      <w:pPr>
        <w:ind w:left="540"/>
      </w:pPr>
      <w:r w:rsidRPr="00C736A0">
        <w:rPr>
          <w:b/>
          <w:bCs/>
        </w:rPr>
        <w:t>John Scott</w:t>
      </w:r>
      <w:r w:rsidRPr="00CC5E26">
        <w:t xml:space="preserve">, </w:t>
      </w:r>
      <w:r>
        <w:t xml:space="preserve">2000, </w:t>
      </w:r>
      <w:r w:rsidRPr="00CC2FC5">
        <w:rPr>
          <w:i/>
          <w:iCs/>
        </w:rPr>
        <w:t>Social Network Analysis,</w:t>
      </w:r>
      <w:r w:rsidRPr="00CC5E26">
        <w:t xml:space="preserve"> Sage</w:t>
      </w:r>
    </w:p>
    <w:p w:rsidR="00FE3F89" w:rsidRDefault="00FE3F89" w:rsidP="00FE3F89">
      <w:pPr>
        <w:pStyle w:val="references"/>
        <w:ind w:left="1080"/>
        <w:rPr>
          <w:rFonts w:ascii="CMR12" w:hAnsi="CMR12" w:cs="CMR12"/>
          <w:szCs w:val="24"/>
        </w:rPr>
      </w:pPr>
      <w:smartTag w:uri="urn:schemas-microsoft-com:office:smarttags" w:element="place">
        <w:smartTag w:uri="urn:schemas-microsoft-com:office:smarttags" w:element="City">
          <w:r w:rsidRPr="00C736A0">
            <w:rPr>
              <w:rFonts w:ascii="CMBX12" w:hAnsi="CMBX12" w:cs="CMBX12"/>
              <w:b/>
              <w:bCs/>
              <w:szCs w:val="24"/>
            </w:rPr>
            <w:t>Stanley</w:t>
          </w:r>
        </w:smartTag>
      </w:smartTag>
      <w:r w:rsidRPr="00C736A0">
        <w:rPr>
          <w:rFonts w:ascii="CMBX12" w:hAnsi="CMBX12" w:cs="CMBX12"/>
          <w:b/>
          <w:bCs/>
          <w:szCs w:val="24"/>
        </w:rPr>
        <w:t xml:space="preserve"> Wasserman and Joseph </w:t>
      </w:r>
      <w:proofErr w:type="spellStart"/>
      <w:r w:rsidRPr="00C736A0">
        <w:rPr>
          <w:rFonts w:ascii="CMBX12" w:hAnsi="CMBX12" w:cs="CMBX12"/>
          <w:b/>
          <w:bCs/>
          <w:szCs w:val="24"/>
        </w:rPr>
        <w:t>Galaskiewicz</w:t>
      </w:r>
      <w:proofErr w:type="spellEnd"/>
      <w:r>
        <w:rPr>
          <w:rFonts w:ascii="CMBX12" w:hAnsi="CMBX12" w:cs="CMBX12"/>
          <w:szCs w:val="24"/>
        </w:rPr>
        <w:t xml:space="preserve"> (eds.) </w:t>
      </w:r>
      <w:r>
        <w:rPr>
          <w:rFonts w:ascii="CMR12" w:hAnsi="CMR12" w:cs="CMR12"/>
          <w:szCs w:val="24"/>
        </w:rPr>
        <w:t xml:space="preserve">1994, </w:t>
      </w:r>
      <w:r>
        <w:rPr>
          <w:rFonts w:ascii="CMTI12" w:hAnsi="CMTI12" w:cs="CMTI12"/>
          <w:i/>
          <w:iCs/>
          <w:szCs w:val="24"/>
        </w:rPr>
        <w:t>Advances in Social Network Analysis: Research in the Social and Behavioral</w:t>
      </w:r>
      <w:r>
        <w:rPr>
          <w:rFonts w:ascii="CMBX12" w:hAnsi="CMBX12" w:cs="CMBX12"/>
          <w:szCs w:val="24"/>
        </w:rPr>
        <w:t xml:space="preserve"> </w:t>
      </w:r>
      <w:r>
        <w:rPr>
          <w:rFonts w:ascii="CMTI12" w:hAnsi="CMTI12" w:cs="CMTI12"/>
          <w:i/>
          <w:iCs/>
          <w:szCs w:val="24"/>
        </w:rPr>
        <w:t>Sciences</w:t>
      </w:r>
      <w:r>
        <w:rPr>
          <w:rFonts w:ascii="CMR12" w:hAnsi="CMR12" w:cs="CMR12"/>
          <w:szCs w:val="24"/>
        </w:rPr>
        <w:t xml:space="preserve">. </w:t>
      </w:r>
      <w:smartTag w:uri="urn:schemas-microsoft-com:office:smarttags" w:element="place">
        <w:smartTag w:uri="urn:schemas-microsoft-com:office:smarttags" w:element="City">
          <w:r>
            <w:rPr>
              <w:rFonts w:ascii="CMR12" w:hAnsi="CMR12" w:cs="CMR12"/>
              <w:szCs w:val="24"/>
            </w:rPr>
            <w:t>Thousand Oaks</w:t>
          </w:r>
        </w:smartTag>
        <w:r>
          <w:rPr>
            <w:rFonts w:ascii="CMR12" w:hAnsi="CMR12" w:cs="CMR12"/>
            <w:szCs w:val="24"/>
          </w:rPr>
          <w:t xml:space="preserve">, </w:t>
        </w:r>
        <w:smartTag w:uri="urn:schemas-microsoft-com:office:smarttags" w:element="State">
          <w:r>
            <w:rPr>
              <w:rFonts w:ascii="CMR12" w:hAnsi="CMR12" w:cs="CMR12"/>
              <w:szCs w:val="24"/>
            </w:rPr>
            <w:t>CA</w:t>
          </w:r>
        </w:smartTag>
      </w:smartTag>
      <w:r>
        <w:rPr>
          <w:rFonts w:ascii="CMR12" w:hAnsi="CMR12" w:cs="CMR12"/>
          <w:szCs w:val="24"/>
        </w:rPr>
        <w:t>: Sage.</w:t>
      </w:r>
    </w:p>
    <w:p w:rsidR="00FE3F89" w:rsidRDefault="00FE3F89" w:rsidP="00FE3F89">
      <w:pPr>
        <w:pStyle w:val="references"/>
        <w:ind w:left="1080"/>
        <w:rPr>
          <w:szCs w:val="24"/>
        </w:rPr>
      </w:pPr>
      <w:r w:rsidRPr="00C736A0">
        <w:rPr>
          <w:b/>
          <w:bCs/>
        </w:rPr>
        <w:t>Duncan J. Watts</w:t>
      </w:r>
      <w:r w:rsidRPr="00CC5E26">
        <w:t xml:space="preserve">, </w:t>
      </w:r>
      <w:r>
        <w:t xml:space="preserve">2002, </w:t>
      </w:r>
      <w:r w:rsidRPr="00CC2FC5">
        <w:rPr>
          <w:i/>
          <w:iCs/>
        </w:rPr>
        <w:t xml:space="preserve">Six Degrees: The Science of a Connected </w:t>
      </w:r>
      <w:proofErr w:type="spellStart"/>
      <w:r w:rsidRPr="00CC2FC5">
        <w:rPr>
          <w:i/>
          <w:iCs/>
        </w:rPr>
        <w:t>Age</w:t>
      </w:r>
      <w:proofErr w:type="gramStart"/>
      <w:r w:rsidRPr="00CC2FC5">
        <w:rPr>
          <w:i/>
          <w:iCs/>
        </w:rPr>
        <w:t>,</w:t>
      </w:r>
      <w:smartTag w:uri="urn:schemas-microsoft-com:office:smarttags" w:element="State">
        <w:r w:rsidRPr="00CC5E26">
          <w:t>New</w:t>
        </w:r>
        <w:proofErr w:type="spellEnd"/>
        <w:proofErr w:type="gramEnd"/>
        <w:r w:rsidRPr="00CC5E26">
          <w:t xml:space="preserve"> York</w:t>
        </w:r>
      </w:smartTag>
      <w:r w:rsidRPr="00CC5E26">
        <w:t xml:space="preserve"> &amp;</w:t>
      </w:r>
      <w:r>
        <w:t xml:space="preserve"> </w:t>
      </w:r>
      <w:smartTag w:uri="urn:schemas-microsoft-com:office:smarttags" w:element="place">
        <w:smartTag w:uri="urn:schemas-microsoft-com:office:smarttags" w:element="City">
          <w:r w:rsidRPr="00CC5E26">
            <w:t>London</w:t>
          </w:r>
        </w:smartTag>
      </w:smartTag>
      <w:r>
        <w:t>: W.W. Norton &amp; Company.</w:t>
      </w:r>
    </w:p>
    <w:p w:rsidR="00FE3F89" w:rsidRPr="00BE340E" w:rsidRDefault="00FE3F89" w:rsidP="00FE3F89">
      <w:pPr>
        <w:pStyle w:val="references"/>
        <w:rPr>
          <w:b/>
          <w:bCs/>
          <w:i/>
          <w:iCs/>
          <w:u w:val="single"/>
        </w:rPr>
      </w:pPr>
      <w:r>
        <w:br w:type="page"/>
      </w:r>
      <w:r w:rsidRPr="00BE340E">
        <w:rPr>
          <w:b/>
          <w:bCs/>
          <w:i/>
          <w:iCs/>
          <w:u w:val="single"/>
        </w:rPr>
        <w:lastRenderedPageBreak/>
        <w:t>Lecture I: Introduction – What is Dynamic Network Analysis</w:t>
      </w:r>
    </w:p>
    <w:p w:rsidR="00FE3F89" w:rsidRPr="009C7127" w:rsidRDefault="00FE3F89" w:rsidP="00FE3F89">
      <w:pPr>
        <w:pStyle w:val="references"/>
        <w:ind w:left="-720"/>
        <w:rPr>
          <w:rFonts w:ascii="Times New Roman" w:hAnsi="Times New Roman"/>
          <w:b/>
          <w:bCs/>
          <w:szCs w:val="24"/>
        </w:rPr>
      </w:pPr>
    </w:p>
    <w:p w:rsidR="00FE3F89" w:rsidRPr="009C7127" w:rsidRDefault="00FE3F89" w:rsidP="00A51F84">
      <w:pPr>
        <w:pStyle w:val="references"/>
        <w:ind w:left="1440" w:hanging="720"/>
        <w:rPr>
          <w:rFonts w:ascii="Times New Roman" w:hAnsi="Times New Roman"/>
          <w:szCs w:val="24"/>
        </w:rPr>
      </w:pPr>
      <w:r w:rsidRPr="009C7127">
        <w:rPr>
          <w:rFonts w:ascii="Times New Roman" w:hAnsi="Times New Roman"/>
          <w:b/>
          <w:bCs/>
          <w:szCs w:val="24"/>
        </w:rPr>
        <w:t>Wasserman, S. &amp; Faust,</w:t>
      </w:r>
      <w:r w:rsidRPr="009C7127">
        <w:rPr>
          <w:rFonts w:ascii="Times New Roman" w:hAnsi="Times New Roman"/>
          <w:szCs w:val="24"/>
        </w:rPr>
        <w:t xml:space="preserve"> </w:t>
      </w:r>
      <w:r w:rsidRPr="009C7127">
        <w:rPr>
          <w:rFonts w:ascii="Times New Roman" w:hAnsi="Times New Roman"/>
          <w:b/>
          <w:szCs w:val="24"/>
        </w:rPr>
        <w:t>K</w:t>
      </w:r>
      <w:r w:rsidRPr="009C7127">
        <w:rPr>
          <w:rFonts w:ascii="Times New Roman" w:hAnsi="Times New Roman"/>
          <w:szCs w:val="24"/>
        </w:rPr>
        <w:t>. Chapters 1(1.1</w:t>
      </w:r>
      <w:proofErr w:type="gramStart"/>
      <w:r w:rsidRPr="009C7127">
        <w:rPr>
          <w:rFonts w:ascii="Times New Roman" w:hAnsi="Times New Roman"/>
          <w:szCs w:val="24"/>
        </w:rPr>
        <w:t>,1.2,1.3,1.4</w:t>
      </w:r>
      <w:proofErr w:type="gramEnd"/>
      <w:r w:rsidRPr="009C7127">
        <w:rPr>
          <w:rFonts w:ascii="Times New Roman" w:hAnsi="Times New Roman"/>
          <w:szCs w:val="24"/>
        </w:rPr>
        <w:t>), 2 (2.1, 2.2, 2.3) and 3.1 and 3.2</w:t>
      </w:r>
    </w:p>
    <w:p w:rsidR="00864FC0" w:rsidRPr="00864FC0" w:rsidRDefault="00864FC0" w:rsidP="00864FC0">
      <w:pPr>
        <w:pStyle w:val="references"/>
        <w:ind w:left="1440" w:hanging="720"/>
        <w:rPr>
          <w:rFonts w:ascii="Times New Roman" w:hAnsi="Times New Roman"/>
          <w:b/>
          <w:bCs/>
          <w:szCs w:val="24"/>
        </w:rPr>
      </w:pPr>
    </w:p>
    <w:p w:rsidR="00864FC0" w:rsidRPr="00864FC0" w:rsidRDefault="00864FC0" w:rsidP="00864FC0">
      <w:pPr>
        <w:pStyle w:val="references"/>
        <w:ind w:left="1440" w:hanging="720"/>
        <w:rPr>
          <w:rFonts w:ascii="Times New Roman" w:hAnsi="Times New Roman"/>
          <w:b/>
          <w:bCs/>
          <w:szCs w:val="24"/>
        </w:rPr>
      </w:pPr>
      <w:r w:rsidRPr="00864FC0">
        <w:rPr>
          <w:rFonts w:ascii="Times New Roman" w:hAnsi="Times New Roman"/>
          <w:b/>
          <w:bCs/>
          <w:szCs w:val="24"/>
        </w:rPr>
        <w:t xml:space="preserve">Linton Freeman, "Social Network Analysis: Definition and History" In A. E. </w:t>
      </w:r>
      <w:proofErr w:type="spellStart"/>
      <w:r w:rsidRPr="00864FC0">
        <w:rPr>
          <w:rFonts w:ascii="Times New Roman" w:hAnsi="Times New Roman"/>
          <w:b/>
          <w:bCs/>
          <w:szCs w:val="24"/>
        </w:rPr>
        <w:t>Kazdan</w:t>
      </w:r>
      <w:proofErr w:type="spellEnd"/>
      <w:r w:rsidRPr="00864FC0">
        <w:rPr>
          <w:rFonts w:ascii="Times New Roman" w:hAnsi="Times New Roman"/>
          <w:b/>
          <w:bCs/>
          <w:szCs w:val="24"/>
        </w:rPr>
        <w:t xml:space="preserve">, ed. Encyclopedia of </w:t>
      </w:r>
      <w:proofErr w:type="gramStart"/>
      <w:r w:rsidRPr="00864FC0">
        <w:rPr>
          <w:rFonts w:ascii="Times New Roman" w:hAnsi="Times New Roman"/>
          <w:b/>
          <w:bCs/>
          <w:szCs w:val="24"/>
        </w:rPr>
        <w:t>Psychology .</w:t>
      </w:r>
      <w:proofErr w:type="gramEnd"/>
      <w:r w:rsidRPr="00864FC0">
        <w:rPr>
          <w:rFonts w:ascii="Times New Roman" w:hAnsi="Times New Roman"/>
          <w:b/>
          <w:bCs/>
          <w:szCs w:val="24"/>
        </w:rPr>
        <w:t xml:space="preserve"> New York: Oxford University Press, 2000, Vol. 6, pp. 350-351.</w:t>
      </w:r>
    </w:p>
    <w:p w:rsidR="00864FC0" w:rsidRPr="00864FC0" w:rsidRDefault="00864FC0" w:rsidP="00864FC0">
      <w:pPr>
        <w:pStyle w:val="references"/>
        <w:ind w:left="1440" w:hanging="720"/>
        <w:rPr>
          <w:rFonts w:ascii="Times New Roman" w:hAnsi="Times New Roman"/>
          <w:b/>
          <w:bCs/>
          <w:szCs w:val="24"/>
        </w:rPr>
      </w:pPr>
    </w:p>
    <w:p w:rsidR="00864FC0" w:rsidRPr="00864FC0" w:rsidRDefault="00864FC0" w:rsidP="00864FC0">
      <w:pPr>
        <w:pStyle w:val="references"/>
        <w:ind w:left="1440" w:hanging="720"/>
        <w:rPr>
          <w:rFonts w:ascii="Times New Roman" w:hAnsi="Times New Roman"/>
          <w:b/>
          <w:bCs/>
          <w:szCs w:val="24"/>
        </w:rPr>
      </w:pPr>
      <w:proofErr w:type="spellStart"/>
      <w:proofErr w:type="gramStart"/>
      <w:r w:rsidRPr="00864FC0">
        <w:rPr>
          <w:rFonts w:ascii="Times New Roman" w:hAnsi="Times New Roman"/>
          <w:b/>
          <w:bCs/>
          <w:szCs w:val="24"/>
        </w:rPr>
        <w:t>Borgatti</w:t>
      </w:r>
      <w:proofErr w:type="spellEnd"/>
      <w:r w:rsidRPr="00864FC0">
        <w:rPr>
          <w:rFonts w:ascii="Times New Roman" w:hAnsi="Times New Roman"/>
          <w:b/>
          <w:bCs/>
          <w:szCs w:val="24"/>
        </w:rPr>
        <w:t xml:space="preserve">, S.P., </w:t>
      </w:r>
      <w:proofErr w:type="spellStart"/>
      <w:r w:rsidRPr="00864FC0">
        <w:rPr>
          <w:rFonts w:ascii="Times New Roman" w:hAnsi="Times New Roman"/>
          <w:b/>
          <w:bCs/>
          <w:szCs w:val="24"/>
        </w:rPr>
        <w:t>Mehra</w:t>
      </w:r>
      <w:proofErr w:type="spellEnd"/>
      <w:r w:rsidRPr="00864FC0">
        <w:rPr>
          <w:rFonts w:ascii="Times New Roman" w:hAnsi="Times New Roman"/>
          <w:b/>
          <w:bCs/>
          <w:szCs w:val="24"/>
        </w:rPr>
        <w:t xml:space="preserve">, A., Brass, D. and </w:t>
      </w:r>
      <w:proofErr w:type="spellStart"/>
      <w:r w:rsidRPr="00864FC0">
        <w:rPr>
          <w:rFonts w:ascii="Times New Roman" w:hAnsi="Times New Roman"/>
          <w:b/>
          <w:bCs/>
          <w:szCs w:val="24"/>
        </w:rPr>
        <w:t>Labianca</w:t>
      </w:r>
      <w:proofErr w:type="spellEnd"/>
      <w:r w:rsidRPr="00864FC0">
        <w:rPr>
          <w:rFonts w:ascii="Times New Roman" w:hAnsi="Times New Roman"/>
          <w:b/>
          <w:bCs/>
          <w:szCs w:val="24"/>
        </w:rPr>
        <w:t>, G. (2009).</w:t>
      </w:r>
      <w:proofErr w:type="gramEnd"/>
      <w:r w:rsidRPr="00864FC0">
        <w:rPr>
          <w:rFonts w:ascii="Times New Roman" w:hAnsi="Times New Roman"/>
          <w:b/>
          <w:bCs/>
          <w:szCs w:val="24"/>
        </w:rPr>
        <w:t xml:space="preserve"> </w:t>
      </w:r>
      <w:proofErr w:type="gramStart"/>
      <w:r w:rsidRPr="00864FC0">
        <w:rPr>
          <w:rFonts w:ascii="Times New Roman" w:hAnsi="Times New Roman"/>
          <w:b/>
          <w:bCs/>
          <w:szCs w:val="24"/>
        </w:rPr>
        <w:t>“Network Analysis in the Social Sciences.”</w:t>
      </w:r>
      <w:proofErr w:type="gramEnd"/>
      <w:r w:rsidRPr="00864FC0">
        <w:rPr>
          <w:rFonts w:ascii="Times New Roman" w:hAnsi="Times New Roman"/>
          <w:b/>
          <w:bCs/>
          <w:szCs w:val="24"/>
        </w:rPr>
        <w:t xml:space="preserve"> </w:t>
      </w:r>
      <w:proofErr w:type="gramStart"/>
      <w:r w:rsidRPr="00864FC0">
        <w:rPr>
          <w:rFonts w:ascii="Times New Roman" w:hAnsi="Times New Roman"/>
          <w:b/>
          <w:bCs/>
          <w:szCs w:val="24"/>
        </w:rPr>
        <w:t>Science.</w:t>
      </w:r>
      <w:proofErr w:type="gramEnd"/>
      <w:r w:rsidRPr="00864FC0">
        <w:rPr>
          <w:rFonts w:ascii="Times New Roman" w:hAnsi="Times New Roman"/>
          <w:b/>
          <w:bCs/>
          <w:szCs w:val="24"/>
        </w:rPr>
        <w:t xml:space="preserve"> </w:t>
      </w:r>
      <w:proofErr w:type="gramStart"/>
      <w:r w:rsidRPr="00864FC0">
        <w:rPr>
          <w:rFonts w:ascii="Times New Roman" w:hAnsi="Times New Roman"/>
          <w:b/>
          <w:bCs/>
          <w:szCs w:val="24"/>
        </w:rPr>
        <w:t>Vol. 323.</w:t>
      </w:r>
      <w:proofErr w:type="gramEnd"/>
      <w:r w:rsidRPr="00864FC0">
        <w:rPr>
          <w:rFonts w:ascii="Times New Roman" w:hAnsi="Times New Roman"/>
          <w:b/>
          <w:bCs/>
          <w:szCs w:val="24"/>
        </w:rPr>
        <w:t xml:space="preserve"> no. 5916, Feb 13, pp. 892 - 895</w:t>
      </w:r>
    </w:p>
    <w:p w:rsidR="00864FC0" w:rsidRPr="00864FC0" w:rsidRDefault="00864FC0" w:rsidP="00864FC0">
      <w:pPr>
        <w:pStyle w:val="references"/>
        <w:ind w:left="1440" w:hanging="720"/>
        <w:rPr>
          <w:rFonts w:ascii="Times New Roman" w:hAnsi="Times New Roman"/>
          <w:b/>
          <w:bCs/>
          <w:szCs w:val="24"/>
        </w:rPr>
      </w:pPr>
    </w:p>
    <w:p w:rsidR="00864FC0" w:rsidRDefault="00864FC0" w:rsidP="00864FC0">
      <w:pPr>
        <w:pStyle w:val="references"/>
        <w:ind w:left="1440" w:hanging="720"/>
        <w:rPr>
          <w:rFonts w:ascii="Times New Roman" w:hAnsi="Times New Roman"/>
          <w:b/>
          <w:bCs/>
          <w:szCs w:val="24"/>
        </w:rPr>
      </w:pPr>
      <w:r w:rsidRPr="00864FC0">
        <w:rPr>
          <w:rFonts w:ascii="Times New Roman" w:hAnsi="Times New Roman"/>
          <w:b/>
          <w:bCs/>
          <w:szCs w:val="24"/>
        </w:rPr>
        <w:t xml:space="preserve">Norman </w:t>
      </w:r>
      <w:proofErr w:type="spellStart"/>
      <w:r w:rsidRPr="00864FC0">
        <w:rPr>
          <w:rFonts w:ascii="Times New Roman" w:hAnsi="Times New Roman"/>
          <w:b/>
          <w:bCs/>
          <w:szCs w:val="24"/>
        </w:rPr>
        <w:t>Hummon</w:t>
      </w:r>
      <w:proofErr w:type="spellEnd"/>
      <w:r w:rsidRPr="00864FC0">
        <w:rPr>
          <w:rFonts w:ascii="Times New Roman" w:hAnsi="Times New Roman"/>
          <w:b/>
          <w:bCs/>
          <w:szCs w:val="24"/>
        </w:rPr>
        <w:t xml:space="preserve"> and Kathleen M. Carley, 1993, “Social Networks: As Normal Science,” Social Networks, 15: 71-106.</w:t>
      </w:r>
    </w:p>
    <w:p w:rsidR="00FE3F89" w:rsidRPr="009C7127" w:rsidRDefault="00FE3F89" w:rsidP="00864FC0">
      <w:pPr>
        <w:pStyle w:val="references"/>
        <w:ind w:left="1440" w:hanging="720"/>
        <w:rPr>
          <w:rFonts w:ascii="Times New Roman" w:hAnsi="Times New Roman"/>
          <w:b/>
          <w:bCs/>
          <w:szCs w:val="24"/>
        </w:rPr>
      </w:pPr>
      <w:proofErr w:type="gramStart"/>
      <w:r w:rsidRPr="009C7127">
        <w:rPr>
          <w:rFonts w:ascii="Times New Roman" w:hAnsi="Times New Roman"/>
          <w:b/>
          <w:bCs/>
          <w:szCs w:val="24"/>
        </w:rPr>
        <w:t xml:space="preserve">National Research Council, </w:t>
      </w:r>
      <w:r w:rsidRPr="009C7127">
        <w:rPr>
          <w:rFonts w:ascii="Times New Roman" w:hAnsi="Times New Roman"/>
          <w:szCs w:val="24"/>
        </w:rPr>
        <w:t>Chapters 1,2,4,5</w:t>
      </w:r>
      <w:r w:rsidR="003546CA">
        <w:rPr>
          <w:rFonts w:ascii="Times New Roman" w:hAnsi="Times New Roman"/>
          <w:szCs w:val="24"/>
        </w:rPr>
        <w:t>.</w:t>
      </w:r>
      <w:proofErr w:type="gramEnd"/>
      <w:r w:rsidR="003546CA">
        <w:rPr>
          <w:rFonts w:ascii="Times New Roman" w:hAnsi="Times New Roman"/>
          <w:szCs w:val="24"/>
        </w:rPr>
        <w:t xml:space="preserve">  </w:t>
      </w:r>
      <w:hyperlink r:id="rId14" w:history="1">
        <w:r w:rsidR="003546CA" w:rsidRPr="001C1875">
          <w:rPr>
            <w:rStyle w:val="Hyperlink"/>
            <w:rFonts w:ascii="Times New Roman" w:hAnsi="Times New Roman"/>
            <w:szCs w:val="24"/>
          </w:rPr>
          <w:t>http://books.nap.edu/openbook.php?isbn=0309100267</w:t>
        </w:r>
      </w:hyperlink>
    </w:p>
    <w:p w:rsidR="00FE3F89" w:rsidRPr="009C7127" w:rsidRDefault="00FE3F89" w:rsidP="00A51F84">
      <w:pPr>
        <w:pStyle w:val="references"/>
        <w:ind w:left="1440" w:hanging="720"/>
        <w:rPr>
          <w:rFonts w:ascii="Times New Roman" w:hAnsi="Times New Roman"/>
          <w:b/>
          <w:bCs/>
          <w:szCs w:val="24"/>
        </w:rPr>
      </w:pPr>
      <w:proofErr w:type="gramStart"/>
      <w:r w:rsidRPr="009C7127">
        <w:rPr>
          <w:rFonts w:ascii="Times New Roman" w:hAnsi="Times New Roman"/>
          <w:b/>
          <w:bCs/>
          <w:szCs w:val="24"/>
        </w:rPr>
        <w:t xml:space="preserve">Carley, K. M., </w:t>
      </w:r>
      <w:r w:rsidRPr="009C7127">
        <w:rPr>
          <w:rFonts w:ascii="Times New Roman" w:hAnsi="Times New Roman"/>
          <w:szCs w:val="24"/>
        </w:rPr>
        <w:t>2004, Dynamic Network Analysis.</w:t>
      </w:r>
      <w:proofErr w:type="gramEnd"/>
      <w:r w:rsidRPr="009C7127">
        <w:rPr>
          <w:rFonts w:ascii="Times New Roman" w:hAnsi="Times New Roman"/>
          <w:szCs w:val="24"/>
        </w:rPr>
        <w:t xml:space="preserve"> In R. </w:t>
      </w:r>
      <w:proofErr w:type="spellStart"/>
      <w:r w:rsidRPr="009C7127">
        <w:rPr>
          <w:rFonts w:ascii="Times New Roman" w:hAnsi="Times New Roman"/>
          <w:szCs w:val="24"/>
        </w:rPr>
        <w:t>Breiger</w:t>
      </w:r>
      <w:proofErr w:type="spellEnd"/>
      <w:r w:rsidRPr="009C7127">
        <w:rPr>
          <w:rFonts w:ascii="Times New Roman" w:hAnsi="Times New Roman"/>
          <w:szCs w:val="24"/>
        </w:rPr>
        <w:t xml:space="preserve">, K. M. Carley &amp; P. Pattison (Eds.), </w:t>
      </w:r>
      <w:r w:rsidRPr="009C7127">
        <w:rPr>
          <w:rFonts w:ascii="Times New Roman" w:hAnsi="Times New Roman"/>
          <w:i/>
          <w:iCs/>
          <w:szCs w:val="24"/>
        </w:rPr>
        <w:t>Dynamic Social Network Modeling and Analysis: 2002 Workshop Summary and Papers</w:t>
      </w:r>
      <w:r w:rsidRPr="009C7127">
        <w:rPr>
          <w:rFonts w:ascii="Times New Roman" w:hAnsi="Times New Roman"/>
          <w:szCs w:val="24"/>
        </w:rPr>
        <w:t xml:space="preserve"> (pp. 133-45). </w:t>
      </w:r>
      <w:smartTag w:uri="urn:schemas-microsoft-com:office:smarttags" w:element="place">
        <w:smartTag w:uri="urn:schemas-microsoft-com:office:smarttags" w:element="City">
          <w:r w:rsidRPr="009C7127">
            <w:rPr>
              <w:rFonts w:ascii="Times New Roman" w:hAnsi="Times New Roman"/>
              <w:szCs w:val="24"/>
            </w:rPr>
            <w:t>Washington</w:t>
          </w:r>
        </w:smartTag>
        <w:r w:rsidRPr="009C7127">
          <w:rPr>
            <w:rFonts w:ascii="Times New Roman" w:hAnsi="Times New Roman"/>
            <w:szCs w:val="24"/>
          </w:rPr>
          <w:t xml:space="preserve">, </w:t>
        </w:r>
        <w:smartTag w:uri="urn:schemas-microsoft-com:office:smarttags" w:element="State">
          <w:r w:rsidRPr="009C7127">
            <w:rPr>
              <w:rFonts w:ascii="Times New Roman" w:hAnsi="Times New Roman"/>
              <w:szCs w:val="24"/>
            </w:rPr>
            <w:t>DC</w:t>
          </w:r>
        </w:smartTag>
      </w:smartTag>
      <w:r w:rsidRPr="009C7127">
        <w:rPr>
          <w:rFonts w:ascii="Times New Roman" w:hAnsi="Times New Roman"/>
          <w:szCs w:val="24"/>
        </w:rPr>
        <w:t>: National Academies Press.</w:t>
      </w:r>
    </w:p>
    <w:p w:rsidR="00FE3F89" w:rsidRDefault="00FE3F89" w:rsidP="00A51F84">
      <w:pPr>
        <w:pStyle w:val="references"/>
        <w:ind w:left="1440" w:hanging="720"/>
      </w:pPr>
      <w:proofErr w:type="gramStart"/>
      <w:r w:rsidRPr="009C7127">
        <w:rPr>
          <w:b/>
          <w:bCs/>
        </w:rPr>
        <w:t>Kathleen M. Carley,</w:t>
      </w:r>
      <w:r w:rsidRPr="009C7127">
        <w:t xml:space="preserve"> 2002, “Smart Agents and Organizations of the Future” The Handbook of New Media.</w:t>
      </w:r>
      <w:proofErr w:type="gramEnd"/>
      <w:r w:rsidRPr="009C7127">
        <w:t xml:space="preserve">  </w:t>
      </w:r>
      <w:proofErr w:type="gramStart"/>
      <w:r w:rsidRPr="009C7127">
        <w:t xml:space="preserve">Edited by Leah </w:t>
      </w:r>
      <w:proofErr w:type="spellStart"/>
      <w:r w:rsidRPr="009C7127">
        <w:t>Lievrouw</w:t>
      </w:r>
      <w:proofErr w:type="spellEnd"/>
      <w:r w:rsidRPr="009C7127">
        <w:t xml:space="preserve"> and Sonia Livingstone, Ch. 12, pp. 206-220, Thousand Oaks, CA, Sage.</w:t>
      </w:r>
      <w:proofErr w:type="gramEnd"/>
    </w:p>
    <w:p w:rsidR="00FE3F89" w:rsidRDefault="00FE3F89" w:rsidP="00A51F84">
      <w:pPr>
        <w:pStyle w:val="references"/>
        <w:ind w:left="1440" w:hanging="720"/>
        <w:rPr>
          <w:rFonts w:ascii="Times New Roman" w:hAnsi="Times New Roman"/>
          <w:szCs w:val="24"/>
          <w:lang w:val="en-GB"/>
        </w:rPr>
      </w:pPr>
      <w:proofErr w:type="spellStart"/>
      <w:proofErr w:type="gramStart"/>
      <w:r w:rsidRPr="00CB0DF9">
        <w:rPr>
          <w:rFonts w:ascii="Times New Roman" w:hAnsi="Times New Roman"/>
          <w:b/>
          <w:szCs w:val="24"/>
          <w:lang w:val="en-GB"/>
        </w:rPr>
        <w:t>Borgatti</w:t>
      </w:r>
      <w:proofErr w:type="spellEnd"/>
      <w:r w:rsidRPr="00CB0DF9">
        <w:rPr>
          <w:rFonts w:ascii="Times New Roman" w:hAnsi="Times New Roman"/>
          <w:b/>
          <w:szCs w:val="24"/>
          <w:lang w:val="en-GB"/>
        </w:rPr>
        <w:t xml:space="preserve"> &amp; Foster.</w:t>
      </w:r>
      <w:proofErr w:type="gramEnd"/>
      <w:r w:rsidRPr="00CB0DF9">
        <w:rPr>
          <w:rFonts w:ascii="Times New Roman" w:hAnsi="Times New Roman"/>
          <w:b/>
          <w:szCs w:val="24"/>
          <w:lang w:val="en-GB"/>
        </w:rPr>
        <w:t xml:space="preserve"> </w:t>
      </w:r>
      <w:proofErr w:type="spellStart"/>
      <w:r w:rsidRPr="00CB0DF9">
        <w:rPr>
          <w:rFonts w:ascii="Times New Roman" w:hAnsi="Times New Roman"/>
          <w:b/>
          <w:szCs w:val="24"/>
          <w:lang w:val="en-GB"/>
        </w:rPr>
        <w:t>Borgatti</w:t>
      </w:r>
      <w:proofErr w:type="spellEnd"/>
      <w:r w:rsidRPr="00CB0DF9">
        <w:rPr>
          <w:rFonts w:ascii="Times New Roman" w:hAnsi="Times New Roman"/>
          <w:b/>
          <w:szCs w:val="24"/>
          <w:lang w:val="en-GB"/>
        </w:rPr>
        <w:t>, S.P. and Foster, P.B.</w:t>
      </w:r>
      <w:r w:rsidRPr="00CB0DF9">
        <w:rPr>
          <w:rFonts w:ascii="Times New Roman" w:hAnsi="Times New Roman"/>
          <w:szCs w:val="24"/>
          <w:lang w:val="en-GB"/>
        </w:rPr>
        <w:t xml:space="preserve"> The network paradigm in organizational research: A review and typology.</w:t>
      </w:r>
    </w:p>
    <w:p w:rsidR="00FB296A" w:rsidRDefault="00FB296A" w:rsidP="00FB296A">
      <w:pPr>
        <w:spacing w:line="264" w:lineRule="atLeast"/>
        <w:ind w:left="1440" w:hanging="720"/>
        <w:rPr>
          <w:szCs w:val="24"/>
        </w:rPr>
      </w:pPr>
      <w:r w:rsidRPr="00FB296A">
        <w:rPr>
          <w:b/>
          <w:szCs w:val="24"/>
        </w:rPr>
        <w:t>Freeman, Linton</w:t>
      </w:r>
      <w:r w:rsidRPr="00FB296A">
        <w:rPr>
          <w:szCs w:val="24"/>
        </w:rPr>
        <w:t>. 200</w:t>
      </w:r>
      <w:r w:rsidR="00F82848">
        <w:rPr>
          <w:szCs w:val="24"/>
        </w:rPr>
        <w:t>0</w:t>
      </w:r>
      <w:r w:rsidRPr="00FB296A">
        <w:rPr>
          <w:szCs w:val="24"/>
        </w:rPr>
        <w:t xml:space="preserve">. “Visualizing Social Structure.” </w:t>
      </w:r>
      <w:proofErr w:type="gramStart"/>
      <w:r w:rsidRPr="00FB296A">
        <w:rPr>
          <w:i/>
          <w:iCs/>
          <w:szCs w:val="24"/>
        </w:rPr>
        <w:t>Journal of Social Structure</w:t>
      </w:r>
      <w:r w:rsidRPr="00FB296A">
        <w:rPr>
          <w:szCs w:val="24"/>
        </w:rPr>
        <w:t xml:space="preserve"> 1</w:t>
      </w:r>
      <w:r>
        <w:rPr>
          <w:szCs w:val="24"/>
        </w:rPr>
        <w:t>(2).</w:t>
      </w:r>
      <w:proofErr w:type="gramEnd"/>
      <w:r w:rsidRPr="00FB296A">
        <w:rPr>
          <w:szCs w:val="24"/>
        </w:rPr>
        <w:t xml:space="preserve"> http://www.cmu.edu/joss/content/articles/volume1/</w:t>
      </w:r>
    </w:p>
    <w:p w:rsidR="00FB296A" w:rsidRPr="00FB296A" w:rsidRDefault="00FB296A" w:rsidP="00FB296A">
      <w:pPr>
        <w:spacing w:line="264" w:lineRule="atLeast"/>
        <w:ind w:left="1440"/>
        <w:rPr>
          <w:szCs w:val="24"/>
        </w:rPr>
      </w:pPr>
      <w:proofErr w:type="gramStart"/>
      <w:r w:rsidRPr="00FB296A">
        <w:rPr>
          <w:szCs w:val="24"/>
        </w:rPr>
        <w:t>Freeman.</w:t>
      </w:r>
      <w:r>
        <w:rPr>
          <w:szCs w:val="24"/>
        </w:rPr>
        <w:t>html</w:t>
      </w:r>
      <w:r w:rsidR="00F82848">
        <w:rPr>
          <w:szCs w:val="24"/>
        </w:rPr>
        <w:t>.</w:t>
      </w:r>
      <w:proofErr w:type="gramEnd"/>
    </w:p>
    <w:p w:rsidR="00FE3F89" w:rsidRDefault="00FE3F89" w:rsidP="00FE3F89">
      <w:pPr>
        <w:pStyle w:val="references"/>
        <w:ind w:left="0" w:firstLine="0"/>
      </w:pPr>
    </w:p>
    <w:p w:rsidR="00FE3F89" w:rsidRDefault="00FE3F89" w:rsidP="00FE3F89">
      <w:pPr>
        <w:pStyle w:val="references"/>
      </w:pPr>
      <w:r>
        <w:rPr>
          <w:rFonts w:ascii="Times New Roman" w:hAnsi="Times New Roman"/>
          <w:b/>
          <w:bCs/>
          <w:szCs w:val="24"/>
          <w:u w:val="single"/>
        </w:rPr>
        <w:t xml:space="preserve">Optional </w:t>
      </w:r>
      <w:smartTag w:uri="urn:schemas-microsoft-com:office:smarttags" w:element="place">
        <w:smartTag w:uri="urn:schemas-microsoft-com:office:smarttags" w:element="City">
          <w:r>
            <w:rPr>
              <w:rFonts w:ascii="Times New Roman" w:hAnsi="Times New Roman"/>
              <w:b/>
              <w:bCs/>
              <w:szCs w:val="24"/>
              <w:u w:val="single"/>
            </w:rPr>
            <w:t>Readings</w:t>
          </w:r>
        </w:smartTag>
      </w:smartTag>
      <w:r>
        <w:rPr>
          <w:rFonts w:ascii="Times New Roman" w:hAnsi="Times New Roman"/>
          <w:b/>
          <w:bCs/>
          <w:szCs w:val="24"/>
          <w:u w:val="single"/>
        </w:rPr>
        <w:t xml:space="preserve"> (may be discussed)</w:t>
      </w:r>
    </w:p>
    <w:p w:rsidR="00FE3F89" w:rsidRDefault="00FE3F89" w:rsidP="00FE3F89">
      <w:pPr>
        <w:pStyle w:val="references"/>
        <w:rPr>
          <w:rFonts w:ascii="Times New Roman" w:hAnsi="Times New Roman"/>
          <w:szCs w:val="24"/>
        </w:rPr>
      </w:pPr>
    </w:p>
    <w:p w:rsidR="00BA55F2" w:rsidRDefault="00BA55F2" w:rsidP="00A51F84">
      <w:pPr>
        <w:ind w:left="1440" w:hanging="720"/>
      </w:pPr>
      <w:r w:rsidRPr="00BA55F2">
        <w:rPr>
          <w:b/>
        </w:rPr>
        <w:t>Barry Wellman</w:t>
      </w:r>
      <w:r>
        <w:t>, "Networking Network Analysts: How INSNA (the International Network for Social Network Analysis) Came to Be." Connections 23, 1 (</w:t>
      </w:r>
      <w:proofErr w:type="gramStart"/>
      <w:r>
        <w:t>Summer</w:t>
      </w:r>
      <w:proofErr w:type="gramEnd"/>
      <w:r>
        <w:t xml:space="preserve">, 2000): 20-31 </w:t>
      </w:r>
    </w:p>
    <w:p w:rsidR="00BA55F2" w:rsidRDefault="00BA55F2" w:rsidP="00A51F84">
      <w:pPr>
        <w:ind w:left="1440" w:hanging="720"/>
      </w:pPr>
      <w:r w:rsidRPr="00BA55F2">
        <w:rPr>
          <w:b/>
        </w:rPr>
        <w:t>Barry Wellman</w:t>
      </w:r>
      <w:r>
        <w:t xml:space="preserve">, "Structural Analysis: From Method and Metaphor to Theory and Substance." Pp. 19-61 in Social Structures: A Network Approach, edited by Barry Wellman and S.D. Berkowitz. Cambridge: Cambridge University Press, 1988. </w:t>
      </w:r>
    </w:p>
    <w:p w:rsidR="00FE3F89" w:rsidRDefault="00BA55F2" w:rsidP="00A51F84">
      <w:pPr>
        <w:ind w:left="1440" w:hanging="720"/>
        <w:rPr>
          <w:szCs w:val="24"/>
        </w:rPr>
      </w:pPr>
      <w:r w:rsidRPr="00BA55F2">
        <w:rPr>
          <w:b/>
        </w:rPr>
        <w:t>Barry Wellman</w:t>
      </w:r>
      <w:r>
        <w:t xml:space="preserve">, "The Network Revolution" chapter in </w:t>
      </w:r>
      <w:proofErr w:type="spellStart"/>
      <w:r>
        <w:t>Rainie</w:t>
      </w:r>
      <w:proofErr w:type="spellEnd"/>
      <w:r>
        <w:t xml:space="preserve">-Wellman Networked: The New Social Operating System. Not quite finished. </w:t>
      </w:r>
      <w:proofErr w:type="gramStart"/>
      <w:r>
        <w:t xml:space="preserve">MIT </w:t>
      </w:r>
      <w:proofErr w:type="spellStart"/>
      <w:r>
        <w:t>PRess</w:t>
      </w:r>
      <w:proofErr w:type="spellEnd"/>
      <w:r>
        <w:t>, 2011.</w:t>
      </w:r>
      <w:proofErr w:type="gramEnd"/>
      <w:r>
        <w:t xml:space="preserve"> </w:t>
      </w:r>
      <w:proofErr w:type="gramStart"/>
      <w:r w:rsidR="00FE3F89" w:rsidRPr="00CB0DF9">
        <w:rPr>
          <w:color w:val="000000"/>
          <w:szCs w:val="24"/>
        </w:rPr>
        <w:t>Network data and measurement.</w:t>
      </w:r>
      <w:proofErr w:type="gramEnd"/>
      <w:r w:rsidR="00FE3F89" w:rsidRPr="00CB0DF9">
        <w:rPr>
          <w:color w:val="000000"/>
          <w:szCs w:val="24"/>
        </w:rPr>
        <w:t xml:space="preserve"> </w:t>
      </w:r>
      <w:r w:rsidR="00FE3F89" w:rsidRPr="00CB0DF9">
        <w:rPr>
          <w:i/>
          <w:iCs/>
          <w:color w:val="000000"/>
          <w:szCs w:val="24"/>
        </w:rPr>
        <w:t>Annual Review of Sociology</w:t>
      </w:r>
      <w:r w:rsidR="00FE3F89" w:rsidRPr="00CB0DF9">
        <w:rPr>
          <w:color w:val="000000"/>
          <w:szCs w:val="24"/>
        </w:rPr>
        <w:t xml:space="preserve"> 16:435-63.</w:t>
      </w:r>
      <w:r w:rsidR="00FE3F89" w:rsidRPr="00CB0DF9">
        <w:rPr>
          <w:szCs w:val="24"/>
        </w:rPr>
        <w:t xml:space="preserve"> </w:t>
      </w:r>
    </w:p>
    <w:p w:rsidR="00FE3F89" w:rsidRDefault="00FE3F89" w:rsidP="00A51F84">
      <w:pPr>
        <w:ind w:left="1440" w:hanging="720"/>
        <w:rPr>
          <w:szCs w:val="24"/>
        </w:rPr>
      </w:pPr>
      <w:proofErr w:type="gramStart"/>
      <w:r w:rsidRPr="006232A0">
        <w:rPr>
          <w:b/>
          <w:bCs/>
          <w:color w:val="000000"/>
          <w:szCs w:val="24"/>
        </w:rPr>
        <w:t xml:space="preserve">Bernard, H.R., </w:t>
      </w:r>
      <w:proofErr w:type="spellStart"/>
      <w:r w:rsidRPr="006232A0">
        <w:rPr>
          <w:b/>
          <w:bCs/>
          <w:color w:val="000000"/>
          <w:szCs w:val="24"/>
        </w:rPr>
        <w:t>Killworth</w:t>
      </w:r>
      <w:proofErr w:type="spellEnd"/>
      <w:r w:rsidRPr="006232A0">
        <w:rPr>
          <w:b/>
          <w:bCs/>
          <w:color w:val="000000"/>
          <w:szCs w:val="24"/>
        </w:rPr>
        <w:t xml:space="preserve">, P. &amp; </w:t>
      </w:r>
      <w:proofErr w:type="spellStart"/>
      <w:r w:rsidRPr="006232A0">
        <w:rPr>
          <w:b/>
          <w:bCs/>
          <w:color w:val="000000"/>
          <w:szCs w:val="24"/>
        </w:rPr>
        <w:t>Sailer</w:t>
      </w:r>
      <w:proofErr w:type="spellEnd"/>
      <w:r w:rsidRPr="006232A0">
        <w:rPr>
          <w:b/>
          <w:bCs/>
          <w:color w:val="000000"/>
          <w:szCs w:val="24"/>
        </w:rPr>
        <w:t>, L</w:t>
      </w:r>
      <w:r w:rsidRPr="004B05BA">
        <w:rPr>
          <w:color w:val="000000"/>
          <w:szCs w:val="24"/>
        </w:rPr>
        <w:t>. 1981.</w:t>
      </w:r>
      <w:proofErr w:type="gramEnd"/>
      <w:r w:rsidRPr="004B05BA">
        <w:rPr>
          <w:color w:val="000000"/>
          <w:szCs w:val="24"/>
        </w:rPr>
        <w:t xml:space="preserve"> </w:t>
      </w:r>
      <w:proofErr w:type="gramStart"/>
      <w:r w:rsidRPr="004B05BA">
        <w:rPr>
          <w:color w:val="000000"/>
          <w:szCs w:val="24"/>
        </w:rPr>
        <w:t>Summary of research on informant accuracy in</w:t>
      </w:r>
      <w:r w:rsidRPr="00CB0DF9">
        <w:rPr>
          <w:color w:val="000000"/>
          <w:szCs w:val="24"/>
        </w:rPr>
        <w:t xml:space="preserve"> network data, and on the reverse small world problem.</w:t>
      </w:r>
      <w:proofErr w:type="gramEnd"/>
      <w:r w:rsidRPr="00CB0DF9">
        <w:rPr>
          <w:color w:val="000000"/>
          <w:szCs w:val="24"/>
        </w:rPr>
        <w:t xml:space="preserve"> </w:t>
      </w:r>
      <w:r w:rsidRPr="00CB0DF9">
        <w:rPr>
          <w:i/>
          <w:iCs/>
          <w:color w:val="000000"/>
          <w:szCs w:val="24"/>
        </w:rPr>
        <w:t>Connections</w:t>
      </w:r>
      <w:r w:rsidRPr="00CB0DF9">
        <w:rPr>
          <w:color w:val="000000"/>
          <w:szCs w:val="24"/>
        </w:rPr>
        <w:t xml:space="preserve"> 4(2):11-25</w:t>
      </w:r>
      <w:r>
        <w:rPr>
          <w:szCs w:val="24"/>
        </w:rPr>
        <w:t>.</w:t>
      </w:r>
    </w:p>
    <w:p w:rsidR="00FE3F89" w:rsidRDefault="00FE3F89" w:rsidP="00A51F84">
      <w:pPr>
        <w:ind w:left="1440" w:hanging="720"/>
        <w:rPr>
          <w:rStyle w:val="label"/>
          <w:color w:val="000000"/>
        </w:rPr>
      </w:pPr>
      <w:r w:rsidRPr="0033235C">
        <w:rPr>
          <w:rStyle w:val="label"/>
          <w:b/>
          <w:bCs/>
          <w:color w:val="000000"/>
        </w:rPr>
        <w:lastRenderedPageBreak/>
        <w:t>Freeman, L.C., Romney, A.K., &amp; Freeman, S</w:t>
      </w:r>
      <w:r>
        <w:rPr>
          <w:rStyle w:val="label"/>
          <w:color w:val="000000"/>
        </w:rPr>
        <w:t xml:space="preserve">. 1987. </w:t>
      </w:r>
      <w:proofErr w:type="gramStart"/>
      <w:r>
        <w:rPr>
          <w:rStyle w:val="label"/>
          <w:color w:val="000000"/>
        </w:rPr>
        <w:t>Cognitive structure and informant accuracy.</w:t>
      </w:r>
      <w:proofErr w:type="gramEnd"/>
      <w:r>
        <w:rPr>
          <w:rStyle w:val="label"/>
          <w:color w:val="000000"/>
        </w:rPr>
        <w:t xml:space="preserve"> American Anthropologist 89:310-325.</w:t>
      </w:r>
    </w:p>
    <w:p w:rsidR="00346A11" w:rsidRPr="00CB0DF9" w:rsidRDefault="00346A11" w:rsidP="00A51F84">
      <w:pPr>
        <w:ind w:left="1440" w:hanging="720"/>
        <w:rPr>
          <w:szCs w:val="24"/>
        </w:rPr>
      </w:pPr>
      <w:r w:rsidRPr="00346A11">
        <w:rPr>
          <w:b/>
        </w:rPr>
        <w:t xml:space="preserve"> </w:t>
      </w:r>
      <w:proofErr w:type="spellStart"/>
      <w:r w:rsidRPr="00346A11">
        <w:rPr>
          <w:b/>
        </w:rPr>
        <w:t>Viégas</w:t>
      </w:r>
      <w:proofErr w:type="spellEnd"/>
      <w:r w:rsidRPr="00346A11">
        <w:rPr>
          <w:b/>
        </w:rPr>
        <w:t xml:space="preserve"> FB, </w:t>
      </w:r>
      <w:proofErr w:type="spellStart"/>
      <w:r w:rsidRPr="00346A11">
        <w:rPr>
          <w:b/>
        </w:rPr>
        <w:t>Donath</w:t>
      </w:r>
      <w:proofErr w:type="spellEnd"/>
      <w:r w:rsidRPr="00346A11">
        <w:rPr>
          <w:b/>
        </w:rPr>
        <w:t xml:space="preserve"> J</w:t>
      </w:r>
      <w:r>
        <w:t xml:space="preserve">. Social network visualization: Can we go beyond the graph. In: </w:t>
      </w:r>
      <w:r>
        <w:rPr>
          <w:i/>
          <w:iCs/>
        </w:rPr>
        <w:t xml:space="preserve">Workshop on Social Networks, </w:t>
      </w:r>
      <w:proofErr w:type="spellStart"/>
      <w:r>
        <w:rPr>
          <w:i/>
          <w:iCs/>
        </w:rPr>
        <w:t>CSCW</w:t>
      </w:r>
      <w:r>
        <w:t>.Vol</w:t>
      </w:r>
      <w:proofErr w:type="spellEnd"/>
      <w:r>
        <w:t xml:space="preserve"> 4. </w:t>
      </w:r>
      <w:proofErr w:type="spellStart"/>
      <w:r>
        <w:t>Citeseer</w:t>
      </w:r>
      <w:proofErr w:type="spellEnd"/>
      <w:r>
        <w:t>; 2004:6–10.</w:t>
      </w:r>
    </w:p>
    <w:p w:rsidR="00FE3F89" w:rsidRDefault="00FE3F89" w:rsidP="00A51F84">
      <w:pPr>
        <w:pStyle w:val="references"/>
        <w:ind w:left="1440" w:hanging="720"/>
        <w:rPr>
          <w:rFonts w:ascii="Times New Roman" w:hAnsi="Times New Roman"/>
          <w:szCs w:val="24"/>
        </w:rPr>
      </w:pPr>
    </w:p>
    <w:p w:rsidR="00FE3F89" w:rsidRPr="009C7127" w:rsidRDefault="00FE3F89" w:rsidP="00A51F84">
      <w:pPr>
        <w:pStyle w:val="references"/>
        <w:ind w:left="1440" w:hanging="720"/>
        <w:rPr>
          <w:rFonts w:ascii="Times New Roman" w:hAnsi="Times New Roman"/>
          <w:szCs w:val="24"/>
        </w:rPr>
      </w:pPr>
      <w:r w:rsidRPr="009C7127">
        <w:rPr>
          <w:rFonts w:ascii="Times New Roman" w:hAnsi="Times New Roman"/>
          <w:szCs w:val="24"/>
        </w:rPr>
        <w:t>This is a reasonable high level primer for social networks</w:t>
      </w:r>
      <w:r>
        <w:rPr>
          <w:rFonts w:ascii="Times New Roman" w:hAnsi="Times New Roman"/>
          <w:szCs w:val="24"/>
        </w:rPr>
        <w:t xml:space="preserve"> </w:t>
      </w:r>
      <w:hyperlink r:id="rId15" w:history="1">
        <w:r w:rsidRPr="009C7127">
          <w:rPr>
            <w:rStyle w:val="Hyperlink"/>
            <w:rFonts w:ascii="Times New Roman" w:hAnsi="Times New Roman"/>
            <w:szCs w:val="24"/>
          </w:rPr>
          <w:t>http://faculty.ucr.edu/~hanneman/nettext/</w:t>
        </w:r>
      </w:hyperlink>
    </w:p>
    <w:p w:rsidR="00FE3F89" w:rsidRPr="009C7127" w:rsidRDefault="00FE3F89" w:rsidP="003546CA">
      <w:pPr>
        <w:pStyle w:val="references"/>
        <w:ind w:left="720" w:firstLine="0"/>
        <w:rPr>
          <w:rFonts w:ascii="Times New Roman" w:hAnsi="Times New Roman"/>
          <w:szCs w:val="24"/>
        </w:rPr>
      </w:pPr>
      <w:r w:rsidRPr="009C7127">
        <w:rPr>
          <w:rFonts w:ascii="Times New Roman" w:hAnsi="Times New Roman"/>
          <w:szCs w:val="24"/>
        </w:rPr>
        <w:t xml:space="preserve">Good cumulative list of references - </w:t>
      </w:r>
      <w:hyperlink r:id="rId16" w:history="1">
        <w:r w:rsidRPr="009C7127">
          <w:rPr>
            <w:rStyle w:val="Hyperlink"/>
            <w:rFonts w:ascii="Times New Roman" w:hAnsi="Times New Roman"/>
            <w:szCs w:val="24"/>
          </w:rPr>
          <w:t>http://www.socialnetworks.org/</w:t>
        </w:r>
      </w:hyperlink>
    </w:p>
    <w:p w:rsidR="00FE3F89" w:rsidRDefault="00FE3F89" w:rsidP="00FE3F89">
      <w:pPr>
        <w:pStyle w:val="references"/>
        <w:ind w:left="0" w:firstLine="0"/>
      </w:pPr>
    </w:p>
    <w:p w:rsidR="00FE3F89" w:rsidRDefault="003546CA" w:rsidP="00FE3F89">
      <w:pPr>
        <w:pStyle w:val="references"/>
      </w:pPr>
      <w:r>
        <w:rPr>
          <w:rFonts w:ascii="Times New Roman" w:hAnsi="Times New Roman"/>
          <w:b/>
          <w:bCs/>
          <w:szCs w:val="24"/>
          <w:u w:val="single"/>
        </w:rPr>
        <w:t>Further Exploration</w:t>
      </w:r>
      <w:r w:rsidR="00FE3F89" w:rsidRPr="00E736C7">
        <w:rPr>
          <w:rFonts w:ascii="Times New Roman" w:hAnsi="Times New Roman"/>
          <w:b/>
          <w:bCs/>
          <w:szCs w:val="24"/>
          <w:u w:val="single"/>
        </w:rPr>
        <w:t xml:space="preserve"> (</w:t>
      </w:r>
      <w:r w:rsidR="00FE3F89">
        <w:rPr>
          <w:rFonts w:ascii="Times New Roman" w:hAnsi="Times New Roman"/>
          <w:b/>
          <w:bCs/>
          <w:szCs w:val="24"/>
          <w:u w:val="single"/>
        </w:rPr>
        <w:t>read if interested</w:t>
      </w:r>
      <w:r w:rsidR="00FE3F89" w:rsidRPr="00E736C7">
        <w:rPr>
          <w:rFonts w:ascii="Times New Roman" w:hAnsi="Times New Roman"/>
          <w:b/>
          <w:bCs/>
          <w:szCs w:val="24"/>
          <w:u w:val="single"/>
        </w:rPr>
        <w:t>)</w:t>
      </w:r>
    </w:p>
    <w:p w:rsidR="00FE3F89" w:rsidRDefault="00FE3F89" w:rsidP="00FE3F89">
      <w:pPr>
        <w:pStyle w:val="references"/>
        <w:ind w:left="1080"/>
      </w:pPr>
    </w:p>
    <w:p w:rsidR="00FE3F89" w:rsidRPr="00E736C7" w:rsidRDefault="00FE3F89" w:rsidP="00A51F84">
      <w:pPr>
        <w:pStyle w:val="references"/>
        <w:ind w:left="1440" w:hanging="720"/>
      </w:pPr>
      <w:r w:rsidRPr="002049AE">
        <w:rPr>
          <w:b/>
          <w:bCs/>
        </w:rPr>
        <w:t xml:space="preserve">Stefano </w:t>
      </w:r>
      <w:proofErr w:type="spellStart"/>
      <w:r w:rsidRPr="002049AE">
        <w:rPr>
          <w:b/>
          <w:bCs/>
        </w:rPr>
        <w:t>Boccaletti</w:t>
      </w:r>
      <w:proofErr w:type="spellEnd"/>
      <w:r w:rsidRPr="002049AE">
        <w:rPr>
          <w:b/>
          <w:bCs/>
        </w:rPr>
        <w:t xml:space="preserve"> et al</w:t>
      </w:r>
      <w:r w:rsidRPr="002049AE">
        <w:t>.</w:t>
      </w:r>
      <w:r>
        <w:t xml:space="preserve"> 2006</w:t>
      </w:r>
      <w:r w:rsidRPr="002049AE">
        <w:t xml:space="preserve">, “Complex Networks: Structure and Dynamics,” </w:t>
      </w:r>
      <w:r w:rsidRPr="002049AE">
        <w:rPr>
          <w:i/>
          <w:iCs/>
        </w:rPr>
        <w:t>Physics Reports</w:t>
      </w:r>
      <w:r w:rsidRPr="002049AE">
        <w:t xml:space="preserve"> 424, no. 4-5: 175-308.</w:t>
      </w:r>
    </w:p>
    <w:p w:rsidR="00FE3F89" w:rsidRPr="00227E2E" w:rsidRDefault="00FE3F89" w:rsidP="00A51F84">
      <w:pPr>
        <w:spacing w:line="264" w:lineRule="atLeast"/>
        <w:ind w:left="1440" w:hanging="720"/>
        <w:rPr>
          <w:szCs w:val="24"/>
        </w:rPr>
      </w:pPr>
      <w:proofErr w:type="spellStart"/>
      <w:proofErr w:type="gramStart"/>
      <w:r w:rsidRPr="00227E2E">
        <w:rPr>
          <w:b/>
          <w:bCs/>
          <w:szCs w:val="24"/>
        </w:rPr>
        <w:t>Skyrms</w:t>
      </w:r>
      <w:proofErr w:type="spellEnd"/>
      <w:r w:rsidRPr="00227E2E">
        <w:rPr>
          <w:b/>
          <w:bCs/>
          <w:szCs w:val="24"/>
        </w:rPr>
        <w:t xml:space="preserve">, Brian, and Robin </w:t>
      </w:r>
      <w:proofErr w:type="spellStart"/>
      <w:r w:rsidRPr="00227E2E">
        <w:rPr>
          <w:b/>
          <w:bCs/>
          <w:szCs w:val="24"/>
        </w:rPr>
        <w:t>Pemantle</w:t>
      </w:r>
      <w:proofErr w:type="spellEnd"/>
      <w:r w:rsidRPr="00227E2E">
        <w:rPr>
          <w:szCs w:val="24"/>
        </w:rPr>
        <w:t>.</w:t>
      </w:r>
      <w:proofErr w:type="gramEnd"/>
      <w:r w:rsidRPr="00227E2E">
        <w:rPr>
          <w:szCs w:val="24"/>
        </w:rPr>
        <w:t xml:space="preserve"> 2004. “A Dynamic Model of Social Network Formation.” </w:t>
      </w:r>
      <w:r w:rsidRPr="00227E2E">
        <w:rPr>
          <w:i/>
          <w:iCs/>
          <w:szCs w:val="24"/>
        </w:rPr>
        <w:t xml:space="preserve">Proceedings of the </w:t>
      </w:r>
      <w:smartTag w:uri="urn:schemas-microsoft-com:office:smarttags" w:element="place">
        <w:smartTag w:uri="urn:schemas-microsoft-com:office:smarttags" w:element="PlaceName">
          <w:r w:rsidRPr="00227E2E">
            <w:rPr>
              <w:i/>
              <w:iCs/>
              <w:szCs w:val="24"/>
            </w:rPr>
            <w:t>National</w:t>
          </w:r>
        </w:smartTag>
        <w:r w:rsidRPr="00227E2E">
          <w:rPr>
            <w:i/>
            <w:iCs/>
            <w:szCs w:val="24"/>
          </w:rPr>
          <w:t xml:space="preserve"> </w:t>
        </w:r>
        <w:smartTag w:uri="urn:schemas-microsoft-com:office:smarttags" w:element="PlaceType">
          <w:r w:rsidRPr="00227E2E">
            <w:rPr>
              <w:i/>
              <w:iCs/>
              <w:szCs w:val="24"/>
            </w:rPr>
            <w:t>Academy</w:t>
          </w:r>
        </w:smartTag>
      </w:smartTag>
      <w:r w:rsidRPr="00227E2E">
        <w:rPr>
          <w:i/>
          <w:iCs/>
          <w:szCs w:val="24"/>
        </w:rPr>
        <w:t xml:space="preserve"> of Sciences</w:t>
      </w:r>
      <w:r w:rsidRPr="00227E2E">
        <w:rPr>
          <w:szCs w:val="24"/>
        </w:rPr>
        <w:t xml:space="preserve"> 97:9340-9346. http://arxiv.org/abs/math.PR/0404101.  </w:t>
      </w:r>
    </w:p>
    <w:p w:rsidR="00FE3F89" w:rsidRDefault="00FE3F89" w:rsidP="00A51F84">
      <w:pPr>
        <w:pStyle w:val="NormalWeb"/>
        <w:spacing w:before="0" w:beforeAutospacing="0" w:after="0" w:afterAutospacing="0" w:line="264" w:lineRule="atLeast"/>
        <w:ind w:left="1440" w:hanging="720"/>
        <w:rPr>
          <w:rFonts w:ascii="Times New Roman" w:hAnsi="Times New Roman" w:cs="Times New Roman"/>
        </w:rPr>
      </w:pPr>
      <w:r w:rsidRPr="00227E2E">
        <w:rPr>
          <w:rFonts w:ascii="Times New Roman" w:hAnsi="Times New Roman" w:cs="Times New Roman"/>
          <w:b/>
          <w:bCs/>
        </w:rPr>
        <w:t>Alderson, David</w:t>
      </w:r>
      <w:r w:rsidRPr="00227E2E">
        <w:rPr>
          <w:rFonts w:ascii="Times New Roman" w:hAnsi="Times New Roman" w:cs="Times New Roman"/>
        </w:rPr>
        <w:t xml:space="preserve">. 2008. “Catching the "Network Science" Bug: insight and opportunity for the operations researcher.” </w:t>
      </w:r>
      <w:r w:rsidRPr="00227E2E">
        <w:rPr>
          <w:rFonts w:ascii="Times New Roman" w:hAnsi="Times New Roman" w:cs="Times New Roman"/>
          <w:i/>
          <w:iCs/>
        </w:rPr>
        <w:t>Operations Research</w:t>
      </w:r>
      <w:r w:rsidR="00A51F84">
        <w:rPr>
          <w:rFonts w:ascii="Times New Roman" w:hAnsi="Times New Roman" w:cs="Times New Roman"/>
        </w:rPr>
        <w:t xml:space="preserve"> 56:1-36.</w:t>
      </w:r>
    </w:p>
    <w:p w:rsidR="00A51F84" w:rsidRPr="00227E2E" w:rsidRDefault="00A51F84" w:rsidP="00A51F84">
      <w:pPr>
        <w:pStyle w:val="NormalWeb"/>
        <w:tabs>
          <w:tab w:val="left" w:pos="990"/>
        </w:tabs>
        <w:spacing w:before="0" w:beforeAutospacing="0" w:after="0" w:afterAutospacing="0" w:line="264" w:lineRule="atLeast"/>
        <w:ind w:left="1440" w:hanging="720"/>
        <w:rPr>
          <w:rFonts w:ascii="Times New Roman" w:hAnsi="Times New Roman" w:cs="Times New Roman"/>
        </w:rPr>
      </w:pPr>
      <w:proofErr w:type="spellStart"/>
      <w:proofErr w:type="gramStart"/>
      <w:r w:rsidRPr="00A51F84">
        <w:rPr>
          <w:rFonts w:ascii="Times New Roman" w:eastAsia="Times New Roman" w:hAnsi="Times New Roman" w:cs="Times New Roman"/>
          <w:b/>
          <w:bCs/>
        </w:rPr>
        <w:t>Borgatti</w:t>
      </w:r>
      <w:proofErr w:type="spellEnd"/>
      <w:r w:rsidRPr="00A51F84">
        <w:rPr>
          <w:rFonts w:ascii="Times New Roman" w:eastAsia="Times New Roman" w:hAnsi="Times New Roman" w:cs="Times New Roman"/>
          <w:b/>
          <w:bCs/>
        </w:rPr>
        <w:t xml:space="preserve">, Stephen, Ajay </w:t>
      </w:r>
      <w:proofErr w:type="spellStart"/>
      <w:r w:rsidRPr="00A51F84">
        <w:rPr>
          <w:rFonts w:ascii="Times New Roman" w:eastAsia="Times New Roman" w:hAnsi="Times New Roman" w:cs="Times New Roman"/>
          <w:b/>
          <w:bCs/>
        </w:rPr>
        <w:t>Mehra</w:t>
      </w:r>
      <w:proofErr w:type="spellEnd"/>
      <w:r w:rsidRPr="00A51F84">
        <w:rPr>
          <w:rFonts w:ascii="Times New Roman" w:eastAsia="Times New Roman" w:hAnsi="Times New Roman" w:cs="Times New Roman"/>
          <w:b/>
          <w:bCs/>
        </w:rPr>
        <w:t xml:space="preserve">, Daniel Brass, and Giuseppe </w:t>
      </w:r>
      <w:proofErr w:type="spellStart"/>
      <w:r w:rsidRPr="00A51F84">
        <w:rPr>
          <w:rFonts w:ascii="Times New Roman" w:eastAsia="Times New Roman" w:hAnsi="Times New Roman" w:cs="Times New Roman"/>
          <w:b/>
          <w:bCs/>
        </w:rPr>
        <w:t>Labianca</w:t>
      </w:r>
      <w:proofErr w:type="spellEnd"/>
      <w:r w:rsidRPr="00A51F84">
        <w:rPr>
          <w:rFonts w:ascii="Times New Roman" w:eastAsia="Times New Roman" w:hAnsi="Times New Roman" w:cs="Times New Roman"/>
        </w:rPr>
        <w:t>.</w:t>
      </w:r>
      <w:proofErr w:type="gramEnd"/>
      <w:r w:rsidRPr="00A51F84">
        <w:rPr>
          <w:rFonts w:ascii="Times New Roman" w:eastAsia="Times New Roman" w:hAnsi="Times New Roman" w:cs="Times New Roman"/>
        </w:rPr>
        <w:t xml:space="preserve"> 2009. “Network Analysis in the Social Sciences.” </w:t>
      </w:r>
      <w:r w:rsidRPr="00A51F84">
        <w:rPr>
          <w:rFonts w:ascii="Times New Roman" w:eastAsia="Times New Roman" w:hAnsi="Times New Roman" w:cs="Times New Roman"/>
          <w:i/>
          <w:iCs/>
        </w:rPr>
        <w:t>Science</w:t>
      </w:r>
      <w:r w:rsidRPr="00A51F84">
        <w:rPr>
          <w:rFonts w:ascii="Times New Roman" w:eastAsia="Times New Roman" w:hAnsi="Times New Roman" w:cs="Times New Roman"/>
        </w:rPr>
        <w:t xml:space="preserve"> 323</w:t>
      </w:r>
      <w:r>
        <w:rPr>
          <w:rFonts w:ascii="Times New Roman" w:eastAsia="Times New Roman" w:hAnsi="Times New Roman" w:cs="Times New Roman"/>
        </w:rPr>
        <w:t>(February 13)</w:t>
      </w:r>
      <w:r w:rsidRPr="00A51F84">
        <w:rPr>
          <w:rFonts w:ascii="Times New Roman" w:eastAsia="Times New Roman" w:hAnsi="Times New Roman" w:cs="Times New Roman"/>
        </w:rPr>
        <w:t>:892-895.</w:t>
      </w:r>
    </w:p>
    <w:p w:rsidR="00FE3F89" w:rsidRPr="00BE340E" w:rsidRDefault="00FE3F89" w:rsidP="00FE3F89">
      <w:pPr>
        <w:pStyle w:val="references"/>
        <w:ind w:left="0" w:firstLine="0"/>
        <w:rPr>
          <w:b/>
          <w:bCs/>
          <w:i/>
          <w:iCs/>
          <w:u w:val="single"/>
        </w:rPr>
      </w:pPr>
      <w:r>
        <w:rPr>
          <w:rFonts w:ascii="Times New Roman" w:hAnsi="Times New Roman"/>
        </w:rPr>
        <w:br w:type="page"/>
      </w:r>
      <w:r w:rsidRPr="00BE340E">
        <w:rPr>
          <w:b/>
          <w:bCs/>
          <w:i/>
          <w:iCs/>
          <w:u w:val="single"/>
        </w:rPr>
        <w:lastRenderedPageBreak/>
        <w:t xml:space="preserve">Lecture II: Network Elite </w:t>
      </w:r>
    </w:p>
    <w:p w:rsidR="00FE3F89" w:rsidRDefault="00FE3F89" w:rsidP="00FE3F89">
      <w:pPr>
        <w:pStyle w:val="references"/>
        <w:rPr>
          <w:rFonts w:ascii="Times New Roman" w:hAnsi="Times New Roman"/>
          <w:b/>
          <w:bCs/>
          <w:szCs w:val="24"/>
        </w:rPr>
      </w:pPr>
    </w:p>
    <w:p w:rsidR="00FE3F89" w:rsidRPr="009C7127" w:rsidRDefault="00FE3F89" w:rsidP="0029076E">
      <w:pPr>
        <w:pStyle w:val="references"/>
        <w:ind w:left="1440" w:hanging="720"/>
        <w:rPr>
          <w:rFonts w:ascii="Times New Roman" w:hAnsi="Times New Roman"/>
          <w:szCs w:val="24"/>
        </w:rPr>
      </w:pPr>
      <w:r w:rsidRPr="009C7127">
        <w:rPr>
          <w:rFonts w:ascii="Times New Roman" w:hAnsi="Times New Roman"/>
          <w:b/>
          <w:bCs/>
          <w:szCs w:val="24"/>
        </w:rPr>
        <w:t>Wasserman &amp; Faust</w:t>
      </w:r>
      <w:proofErr w:type="gramStart"/>
      <w:r w:rsidRPr="009C7127">
        <w:rPr>
          <w:rFonts w:ascii="Times New Roman" w:hAnsi="Times New Roman"/>
          <w:b/>
          <w:bCs/>
          <w:szCs w:val="24"/>
        </w:rPr>
        <w:t>,</w:t>
      </w:r>
      <w:r w:rsidRPr="009C7127">
        <w:rPr>
          <w:rFonts w:ascii="Times New Roman" w:hAnsi="Times New Roman"/>
          <w:szCs w:val="24"/>
        </w:rPr>
        <w:t xml:space="preserve">  Chapter</w:t>
      </w:r>
      <w:proofErr w:type="gramEnd"/>
      <w:r w:rsidRPr="009C7127">
        <w:rPr>
          <w:rFonts w:ascii="Times New Roman" w:hAnsi="Times New Roman"/>
          <w:szCs w:val="24"/>
        </w:rPr>
        <w:t xml:space="preserve"> 5</w:t>
      </w:r>
    </w:p>
    <w:p w:rsidR="00FE3F89" w:rsidRPr="009C7127" w:rsidRDefault="00FE3F89" w:rsidP="0029076E">
      <w:pPr>
        <w:pStyle w:val="references"/>
        <w:ind w:left="1440" w:hanging="720"/>
        <w:rPr>
          <w:rFonts w:ascii="Times New Roman" w:eastAsia="Arial Unicode MS" w:hAnsi="Times New Roman"/>
          <w:b/>
          <w:bCs/>
          <w:szCs w:val="24"/>
        </w:rPr>
      </w:pPr>
      <w:proofErr w:type="spellStart"/>
      <w:r w:rsidRPr="009C7127">
        <w:rPr>
          <w:rFonts w:ascii="Times New Roman" w:hAnsi="Times New Roman"/>
          <w:b/>
          <w:bCs/>
          <w:szCs w:val="24"/>
        </w:rPr>
        <w:t>Borgatti</w:t>
      </w:r>
      <w:proofErr w:type="spellEnd"/>
      <w:r w:rsidRPr="009C7127">
        <w:rPr>
          <w:rFonts w:ascii="Times New Roman" w:hAnsi="Times New Roman"/>
          <w:b/>
          <w:bCs/>
          <w:szCs w:val="24"/>
        </w:rPr>
        <w:t xml:space="preserve">, S. P. </w:t>
      </w:r>
      <w:r w:rsidRPr="009C7127">
        <w:rPr>
          <w:rFonts w:ascii="Times New Roman" w:hAnsi="Times New Roman"/>
          <w:szCs w:val="24"/>
        </w:rPr>
        <w:t xml:space="preserve">(2004). </w:t>
      </w:r>
      <w:proofErr w:type="gramStart"/>
      <w:r w:rsidRPr="009C7127">
        <w:rPr>
          <w:rFonts w:ascii="Times New Roman" w:hAnsi="Times New Roman"/>
          <w:szCs w:val="24"/>
        </w:rPr>
        <w:t>The Key Player Problem.</w:t>
      </w:r>
      <w:proofErr w:type="gramEnd"/>
      <w:r w:rsidRPr="009C7127">
        <w:rPr>
          <w:rFonts w:ascii="Times New Roman" w:hAnsi="Times New Roman"/>
          <w:szCs w:val="24"/>
        </w:rPr>
        <w:t xml:space="preserve"> In R. </w:t>
      </w:r>
      <w:proofErr w:type="spellStart"/>
      <w:r w:rsidRPr="009C7127">
        <w:rPr>
          <w:rFonts w:ascii="Times New Roman" w:hAnsi="Times New Roman"/>
          <w:szCs w:val="24"/>
        </w:rPr>
        <w:t>Breiger</w:t>
      </w:r>
      <w:proofErr w:type="spellEnd"/>
      <w:r w:rsidRPr="009C7127">
        <w:rPr>
          <w:rFonts w:ascii="Times New Roman" w:hAnsi="Times New Roman"/>
          <w:szCs w:val="24"/>
        </w:rPr>
        <w:t xml:space="preserve">, K. M. Carley &amp; P. Pattison (Eds.), </w:t>
      </w:r>
      <w:r w:rsidRPr="009C7127">
        <w:rPr>
          <w:rFonts w:ascii="Times New Roman" w:hAnsi="Times New Roman"/>
          <w:i/>
          <w:iCs/>
          <w:szCs w:val="24"/>
        </w:rPr>
        <w:t>Dynamic Social Network Modeling and Analysis: 2002 Workshop Summary and Papers</w:t>
      </w:r>
      <w:r w:rsidRPr="009C7127">
        <w:rPr>
          <w:rFonts w:ascii="Times New Roman" w:hAnsi="Times New Roman"/>
          <w:szCs w:val="24"/>
        </w:rPr>
        <w:t xml:space="preserve"> (pp. 241-52). </w:t>
      </w:r>
      <w:smartTag w:uri="urn:schemas-microsoft-com:office:smarttags" w:element="place">
        <w:smartTag w:uri="urn:schemas-microsoft-com:office:smarttags" w:element="City">
          <w:r w:rsidRPr="009C7127">
            <w:rPr>
              <w:rFonts w:ascii="Times New Roman" w:hAnsi="Times New Roman"/>
              <w:szCs w:val="24"/>
            </w:rPr>
            <w:t>Washington</w:t>
          </w:r>
        </w:smartTag>
        <w:r w:rsidRPr="009C7127">
          <w:rPr>
            <w:rFonts w:ascii="Times New Roman" w:hAnsi="Times New Roman"/>
            <w:szCs w:val="24"/>
          </w:rPr>
          <w:t xml:space="preserve">, </w:t>
        </w:r>
        <w:smartTag w:uri="urn:schemas-microsoft-com:office:smarttags" w:element="State">
          <w:r w:rsidRPr="009C7127">
            <w:rPr>
              <w:rFonts w:ascii="Times New Roman" w:hAnsi="Times New Roman"/>
              <w:szCs w:val="24"/>
            </w:rPr>
            <w:t>DC</w:t>
          </w:r>
        </w:smartTag>
      </w:smartTag>
      <w:r w:rsidRPr="009C7127">
        <w:rPr>
          <w:rFonts w:ascii="Times New Roman" w:hAnsi="Times New Roman"/>
          <w:szCs w:val="24"/>
        </w:rPr>
        <w:t>: National Academies Press.</w:t>
      </w:r>
    </w:p>
    <w:p w:rsidR="00FE3F89" w:rsidRPr="009C7127" w:rsidRDefault="00FE3F89" w:rsidP="0029076E">
      <w:pPr>
        <w:pStyle w:val="references"/>
        <w:ind w:left="1440" w:hanging="720"/>
        <w:rPr>
          <w:rFonts w:ascii="Times New Roman" w:hAnsi="Times New Roman"/>
          <w:szCs w:val="24"/>
        </w:rPr>
      </w:pPr>
      <w:r w:rsidRPr="009C7127">
        <w:rPr>
          <w:rFonts w:ascii="Times New Roman" w:hAnsi="Times New Roman"/>
          <w:b/>
          <w:bCs/>
          <w:szCs w:val="24"/>
        </w:rPr>
        <w:t xml:space="preserve">Philip </w:t>
      </w:r>
      <w:proofErr w:type="spellStart"/>
      <w:r w:rsidRPr="009C7127">
        <w:rPr>
          <w:rFonts w:ascii="Times New Roman" w:hAnsi="Times New Roman"/>
          <w:b/>
          <w:bCs/>
          <w:szCs w:val="24"/>
        </w:rPr>
        <w:t>Bona</w:t>
      </w:r>
      <w:r w:rsidR="002E28EB">
        <w:rPr>
          <w:rFonts w:ascii="Times New Roman" w:hAnsi="Times New Roman"/>
          <w:b/>
          <w:bCs/>
          <w:szCs w:val="24"/>
        </w:rPr>
        <w:t>c</w:t>
      </w:r>
      <w:r w:rsidRPr="009C7127">
        <w:rPr>
          <w:rFonts w:ascii="Times New Roman" w:hAnsi="Times New Roman"/>
          <w:b/>
          <w:bCs/>
          <w:szCs w:val="24"/>
        </w:rPr>
        <w:t>ich</w:t>
      </w:r>
      <w:proofErr w:type="spellEnd"/>
      <w:r w:rsidRPr="009C7127">
        <w:rPr>
          <w:rFonts w:ascii="Times New Roman" w:hAnsi="Times New Roman"/>
          <w:szCs w:val="24"/>
        </w:rPr>
        <w:t>, Power and Centrality: A Family of Measures, American Journal of Sociology, 1987, 92(5):1170-82.</w:t>
      </w:r>
    </w:p>
    <w:p w:rsidR="00FE3F89" w:rsidRPr="009C7127" w:rsidRDefault="00FE3F89" w:rsidP="0029076E">
      <w:pPr>
        <w:pStyle w:val="references"/>
        <w:ind w:left="1440" w:hanging="720"/>
        <w:rPr>
          <w:rFonts w:ascii="Times New Roman" w:hAnsi="Times New Roman"/>
          <w:szCs w:val="24"/>
        </w:rPr>
      </w:pPr>
      <w:r w:rsidRPr="009C7127">
        <w:rPr>
          <w:rFonts w:ascii="Times New Roman" w:hAnsi="Times New Roman"/>
          <w:b/>
          <w:bCs/>
          <w:szCs w:val="24"/>
        </w:rPr>
        <w:t xml:space="preserve">Martin </w:t>
      </w:r>
      <w:proofErr w:type="spellStart"/>
      <w:r w:rsidRPr="009C7127">
        <w:rPr>
          <w:rFonts w:ascii="Times New Roman" w:hAnsi="Times New Roman"/>
          <w:b/>
          <w:bCs/>
          <w:szCs w:val="24"/>
        </w:rPr>
        <w:t>Kilduff</w:t>
      </w:r>
      <w:proofErr w:type="spellEnd"/>
      <w:r w:rsidRPr="009C7127">
        <w:rPr>
          <w:rFonts w:ascii="Times New Roman" w:hAnsi="Times New Roman"/>
          <w:b/>
          <w:bCs/>
          <w:szCs w:val="24"/>
        </w:rPr>
        <w:t xml:space="preserve"> and David </w:t>
      </w:r>
      <w:proofErr w:type="spellStart"/>
      <w:r w:rsidRPr="009C7127">
        <w:rPr>
          <w:rFonts w:ascii="Times New Roman" w:hAnsi="Times New Roman"/>
          <w:b/>
          <w:bCs/>
          <w:szCs w:val="24"/>
        </w:rPr>
        <w:t>Krackhardt</w:t>
      </w:r>
      <w:proofErr w:type="spellEnd"/>
      <w:r w:rsidRPr="009C7127">
        <w:rPr>
          <w:rFonts w:ascii="Times New Roman" w:hAnsi="Times New Roman"/>
          <w:szCs w:val="24"/>
        </w:rPr>
        <w:t xml:space="preserve">, Bringing the Individual Back In: A Structural Analysis of the Internal Market foe Reputation in Organizations, </w:t>
      </w:r>
      <w:smartTag w:uri="urn:schemas-microsoft-com:office:smarttags" w:element="place">
        <w:smartTag w:uri="urn:schemas-microsoft-com:office:smarttags" w:element="PlaceType">
          <w:r w:rsidRPr="009C7127">
            <w:rPr>
              <w:rFonts w:ascii="Times New Roman" w:hAnsi="Times New Roman"/>
              <w:szCs w:val="24"/>
            </w:rPr>
            <w:t>Academy</w:t>
          </w:r>
        </w:smartTag>
        <w:r w:rsidRPr="009C7127">
          <w:rPr>
            <w:rFonts w:ascii="Times New Roman" w:hAnsi="Times New Roman"/>
            <w:szCs w:val="24"/>
          </w:rPr>
          <w:t xml:space="preserve"> of </w:t>
        </w:r>
        <w:smartTag w:uri="urn:schemas-microsoft-com:office:smarttags" w:element="PlaceName">
          <w:r w:rsidRPr="009C7127">
            <w:rPr>
              <w:rFonts w:ascii="Times New Roman" w:hAnsi="Times New Roman"/>
              <w:szCs w:val="24"/>
            </w:rPr>
            <w:t>Management Journal</w:t>
          </w:r>
        </w:smartTag>
      </w:smartTag>
      <w:r w:rsidRPr="009C7127">
        <w:rPr>
          <w:rFonts w:ascii="Times New Roman" w:hAnsi="Times New Roman"/>
          <w:szCs w:val="24"/>
        </w:rPr>
        <w:t>, 1994, 37:87-108.</w:t>
      </w:r>
    </w:p>
    <w:p w:rsidR="00FE3F89" w:rsidRPr="00D07844" w:rsidRDefault="00FE3F89" w:rsidP="0029076E">
      <w:pPr>
        <w:pStyle w:val="references"/>
        <w:ind w:left="1440" w:hanging="720"/>
        <w:rPr>
          <w:rFonts w:ascii="Times New Roman" w:hAnsi="Times New Roman"/>
          <w:b/>
          <w:bCs/>
          <w:szCs w:val="24"/>
        </w:rPr>
      </w:pPr>
      <w:proofErr w:type="gramStart"/>
      <w:r w:rsidRPr="00D07844">
        <w:rPr>
          <w:rFonts w:ascii="Times New Roman" w:hAnsi="Times New Roman"/>
          <w:b/>
          <w:bCs/>
          <w:szCs w:val="24"/>
        </w:rPr>
        <w:t xml:space="preserve">Brass, D. and </w:t>
      </w:r>
      <w:proofErr w:type="spellStart"/>
      <w:r w:rsidRPr="00D07844">
        <w:rPr>
          <w:rFonts w:ascii="Times New Roman" w:hAnsi="Times New Roman"/>
          <w:b/>
          <w:bCs/>
          <w:szCs w:val="24"/>
        </w:rPr>
        <w:t>Burkhardt</w:t>
      </w:r>
      <w:proofErr w:type="spellEnd"/>
      <w:r w:rsidRPr="00D07844">
        <w:rPr>
          <w:rFonts w:ascii="Times New Roman" w:hAnsi="Times New Roman"/>
          <w:b/>
          <w:bCs/>
          <w:szCs w:val="24"/>
        </w:rPr>
        <w:t>, M.</w:t>
      </w:r>
      <w:r w:rsidRPr="00D07844">
        <w:rPr>
          <w:rFonts w:ascii="Times New Roman" w:hAnsi="Times New Roman"/>
          <w:szCs w:val="24"/>
        </w:rPr>
        <w:t xml:space="preserve"> 1992.</w:t>
      </w:r>
      <w:proofErr w:type="gramEnd"/>
      <w:r w:rsidRPr="00D07844">
        <w:rPr>
          <w:rFonts w:ascii="Times New Roman" w:hAnsi="Times New Roman"/>
          <w:szCs w:val="24"/>
        </w:rPr>
        <w:t xml:space="preserve"> </w:t>
      </w:r>
      <w:proofErr w:type="gramStart"/>
      <w:r w:rsidRPr="00D07844">
        <w:rPr>
          <w:rFonts w:ascii="Times New Roman" w:hAnsi="Times New Roman"/>
          <w:szCs w:val="24"/>
        </w:rPr>
        <w:t>Centrality and power in organizations.</w:t>
      </w:r>
      <w:proofErr w:type="gramEnd"/>
      <w:r w:rsidRPr="00D07844">
        <w:rPr>
          <w:rFonts w:ascii="Times New Roman" w:hAnsi="Times New Roman"/>
          <w:szCs w:val="24"/>
        </w:rPr>
        <w:t xml:space="preserve"> Pp. 191-215 </w:t>
      </w:r>
    </w:p>
    <w:p w:rsidR="00FE3F89" w:rsidRDefault="00FE3F89" w:rsidP="0029076E">
      <w:pPr>
        <w:pStyle w:val="references"/>
        <w:ind w:left="1440" w:hanging="720"/>
        <w:rPr>
          <w:rFonts w:ascii="Times New Roman" w:hAnsi="Times New Roman"/>
          <w:b/>
          <w:bCs/>
          <w:szCs w:val="24"/>
        </w:rPr>
      </w:pPr>
      <w:r w:rsidRPr="00D07844">
        <w:rPr>
          <w:rFonts w:ascii="Times New Roman" w:hAnsi="Times New Roman"/>
          <w:b/>
          <w:bCs/>
          <w:szCs w:val="24"/>
        </w:rPr>
        <w:t xml:space="preserve">Freeman, L.C. </w:t>
      </w:r>
      <w:r w:rsidRPr="00D07844">
        <w:rPr>
          <w:rFonts w:ascii="Times New Roman" w:hAnsi="Times New Roman"/>
          <w:szCs w:val="24"/>
        </w:rPr>
        <w:t xml:space="preserve">1979. Centrality in social networks: Conceptual clarification. </w:t>
      </w:r>
      <w:proofErr w:type="gramStart"/>
      <w:r w:rsidRPr="00D07844">
        <w:rPr>
          <w:rFonts w:ascii="Times New Roman" w:hAnsi="Times New Roman"/>
          <w:szCs w:val="24"/>
        </w:rPr>
        <w:t>Social Networks</w:t>
      </w:r>
      <w:r w:rsidR="00403981">
        <w:rPr>
          <w:rFonts w:ascii="Times New Roman" w:hAnsi="Times New Roman"/>
          <w:szCs w:val="24"/>
        </w:rPr>
        <w:t>.</w:t>
      </w:r>
      <w:proofErr w:type="gramEnd"/>
      <w:r w:rsidRPr="00D07844">
        <w:rPr>
          <w:rFonts w:ascii="Times New Roman" w:hAnsi="Times New Roman"/>
          <w:szCs w:val="24"/>
        </w:rPr>
        <w:t xml:space="preserve"> 1: 215-239</w:t>
      </w:r>
    </w:p>
    <w:p w:rsidR="00FE3F89" w:rsidRDefault="00FE3F89" w:rsidP="0029076E">
      <w:pPr>
        <w:pStyle w:val="references"/>
        <w:ind w:left="1440" w:hanging="720"/>
        <w:rPr>
          <w:rFonts w:ascii="Times New Roman" w:hAnsi="Times New Roman"/>
          <w:b/>
          <w:bCs/>
          <w:szCs w:val="24"/>
        </w:rPr>
      </w:pPr>
    </w:p>
    <w:p w:rsidR="00FE3F89" w:rsidRDefault="00FE3F89" w:rsidP="0029076E">
      <w:pPr>
        <w:pStyle w:val="references"/>
      </w:pPr>
      <w:r>
        <w:rPr>
          <w:rFonts w:ascii="Times New Roman" w:hAnsi="Times New Roman"/>
          <w:b/>
          <w:bCs/>
          <w:szCs w:val="24"/>
          <w:u w:val="single"/>
        </w:rPr>
        <w:t>Optional Readings (may be discussed)</w:t>
      </w:r>
    </w:p>
    <w:p w:rsidR="00FE3F89" w:rsidRDefault="00FE3F89" w:rsidP="0029076E">
      <w:pPr>
        <w:pStyle w:val="references"/>
        <w:ind w:left="1440" w:hanging="720"/>
        <w:rPr>
          <w:rFonts w:ascii="Times New Roman" w:hAnsi="Times New Roman"/>
          <w:b/>
          <w:bCs/>
          <w:szCs w:val="24"/>
        </w:rPr>
      </w:pPr>
    </w:p>
    <w:p w:rsidR="00FE3F89" w:rsidRPr="00D07844" w:rsidRDefault="00FE3F89" w:rsidP="0029076E">
      <w:pPr>
        <w:pStyle w:val="references"/>
        <w:ind w:left="1440" w:hanging="720"/>
        <w:rPr>
          <w:rFonts w:ascii="Times New Roman" w:hAnsi="Times New Roman"/>
          <w:b/>
          <w:bCs/>
          <w:szCs w:val="24"/>
        </w:rPr>
      </w:pPr>
      <w:proofErr w:type="gramStart"/>
      <w:r w:rsidRPr="00D07844">
        <w:rPr>
          <w:rFonts w:ascii="Times New Roman" w:hAnsi="Times New Roman"/>
          <w:b/>
          <w:bCs/>
          <w:szCs w:val="24"/>
        </w:rPr>
        <w:t xml:space="preserve">Brass, D.J. &amp; </w:t>
      </w:r>
      <w:proofErr w:type="spellStart"/>
      <w:r w:rsidRPr="00D07844">
        <w:rPr>
          <w:rFonts w:ascii="Times New Roman" w:hAnsi="Times New Roman"/>
          <w:b/>
          <w:bCs/>
          <w:szCs w:val="24"/>
        </w:rPr>
        <w:t>Krackhardt</w:t>
      </w:r>
      <w:proofErr w:type="spellEnd"/>
      <w:r w:rsidRPr="00D07844">
        <w:rPr>
          <w:rFonts w:ascii="Times New Roman" w:hAnsi="Times New Roman"/>
          <w:b/>
          <w:bCs/>
          <w:szCs w:val="24"/>
        </w:rPr>
        <w:t xml:space="preserve">, D. </w:t>
      </w:r>
      <w:r w:rsidRPr="00D07844">
        <w:rPr>
          <w:rFonts w:ascii="Times New Roman" w:hAnsi="Times New Roman"/>
          <w:szCs w:val="24"/>
        </w:rPr>
        <w:t>1999.</w:t>
      </w:r>
      <w:proofErr w:type="gramEnd"/>
      <w:r w:rsidRPr="00D07844">
        <w:rPr>
          <w:rFonts w:ascii="Times New Roman" w:hAnsi="Times New Roman"/>
          <w:szCs w:val="24"/>
        </w:rPr>
        <w:t xml:space="preserve"> </w:t>
      </w:r>
      <w:proofErr w:type="gramStart"/>
      <w:r w:rsidRPr="00D07844">
        <w:rPr>
          <w:rFonts w:ascii="Times New Roman" w:hAnsi="Times New Roman"/>
          <w:szCs w:val="24"/>
        </w:rPr>
        <w:t>The social capital of 21st century leaders.</w:t>
      </w:r>
      <w:proofErr w:type="gramEnd"/>
      <w:r w:rsidRPr="00D07844">
        <w:rPr>
          <w:rFonts w:ascii="Times New Roman" w:hAnsi="Times New Roman"/>
          <w:szCs w:val="24"/>
        </w:rPr>
        <w:t xml:space="preserve"> In J.G. Hunt, G.E. Dodge, &amp; L. Wong (Eds.), </w:t>
      </w:r>
      <w:proofErr w:type="gramStart"/>
      <w:r w:rsidRPr="00D07844">
        <w:rPr>
          <w:rFonts w:ascii="Times New Roman" w:hAnsi="Times New Roman"/>
          <w:szCs w:val="24"/>
        </w:rPr>
        <w:t>Out-</w:t>
      </w:r>
      <w:proofErr w:type="gramEnd"/>
      <w:r w:rsidRPr="00D07844">
        <w:rPr>
          <w:rFonts w:ascii="Times New Roman" w:hAnsi="Times New Roman"/>
          <w:szCs w:val="24"/>
        </w:rPr>
        <w:t xml:space="preserve">of-the- box leadership, 179-194. </w:t>
      </w:r>
      <w:smartTag w:uri="urn:schemas-microsoft-com:office:smarttags" w:element="place">
        <w:smartTag w:uri="urn:schemas-microsoft-com:office:smarttags" w:element="City">
          <w:r w:rsidRPr="00D07844">
            <w:rPr>
              <w:rFonts w:ascii="Times New Roman" w:hAnsi="Times New Roman"/>
              <w:szCs w:val="24"/>
            </w:rPr>
            <w:t>Stamford</w:t>
          </w:r>
        </w:smartTag>
        <w:r w:rsidRPr="00D07844">
          <w:rPr>
            <w:rFonts w:ascii="Times New Roman" w:hAnsi="Times New Roman"/>
            <w:szCs w:val="24"/>
          </w:rPr>
          <w:t xml:space="preserve">, </w:t>
        </w:r>
        <w:smartTag w:uri="urn:schemas-microsoft-com:office:smarttags" w:element="State">
          <w:r w:rsidRPr="00D07844">
            <w:rPr>
              <w:rFonts w:ascii="Times New Roman" w:hAnsi="Times New Roman"/>
              <w:szCs w:val="24"/>
            </w:rPr>
            <w:t>CT</w:t>
          </w:r>
        </w:smartTag>
      </w:smartTag>
      <w:r w:rsidRPr="00D07844">
        <w:rPr>
          <w:rFonts w:ascii="Times New Roman" w:hAnsi="Times New Roman"/>
          <w:szCs w:val="24"/>
        </w:rPr>
        <w:t xml:space="preserve">: JAI Press. </w:t>
      </w:r>
    </w:p>
    <w:p w:rsidR="00FE3F89" w:rsidRPr="00D07844" w:rsidRDefault="00FE3F89" w:rsidP="0029076E">
      <w:pPr>
        <w:pStyle w:val="references"/>
        <w:ind w:left="1440" w:hanging="720"/>
        <w:rPr>
          <w:rFonts w:ascii="Times New Roman" w:hAnsi="Times New Roman"/>
          <w:szCs w:val="24"/>
        </w:rPr>
      </w:pPr>
      <w:r w:rsidRPr="00D07844">
        <w:rPr>
          <w:rFonts w:ascii="Times New Roman" w:hAnsi="Times New Roman"/>
          <w:b/>
          <w:bCs/>
          <w:szCs w:val="24"/>
        </w:rPr>
        <w:t xml:space="preserve">Cook, K., Emerson, R., </w:t>
      </w:r>
      <w:proofErr w:type="spellStart"/>
      <w:r w:rsidRPr="00D07844">
        <w:rPr>
          <w:rFonts w:ascii="Times New Roman" w:hAnsi="Times New Roman"/>
          <w:b/>
          <w:bCs/>
          <w:szCs w:val="24"/>
        </w:rPr>
        <w:t>Gillmore</w:t>
      </w:r>
      <w:proofErr w:type="spellEnd"/>
      <w:r w:rsidRPr="00D07844">
        <w:rPr>
          <w:rFonts w:ascii="Times New Roman" w:hAnsi="Times New Roman"/>
          <w:b/>
          <w:bCs/>
          <w:szCs w:val="24"/>
        </w:rPr>
        <w:t xml:space="preserve">, M. &amp; </w:t>
      </w:r>
      <w:proofErr w:type="spellStart"/>
      <w:r w:rsidRPr="00D07844">
        <w:rPr>
          <w:rFonts w:ascii="Times New Roman" w:hAnsi="Times New Roman"/>
          <w:b/>
          <w:bCs/>
          <w:szCs w:val="24"/>
        </w:rPr>
        <w:t>Yamagishi</w:t>
      </w:r>
      <w:proofErr w:type="spellEnd"/>
      <w:r w:rsidRPr="00D07844">
        <w:rPr>
          <w:rFonts w:ascii="Times New Roman" w:hAnsi="Times New Roman"/>
          <w:b/>
          <w:bCs/>
          <w:szCs w:val="24"/>
        </w:rPr>
        <w:t xml:space="preserve">, T. </w:t>
      </w:r>
      <w:r w:rsidRPr="00D07844">
        <w:rPr>
          <w:rFonts w:ascii="Times New Roman" w:hAnsi="Times New Roman"/>
          <w:szCs w:val="24"/>
        </w:rPr>
        <w:t xml:space="preserve">1983. The distribution of power in exchange networks ... American Journal of Sociology 89: 275-305. </w:t>
      </w:r>
    </w:p>
    <w:p w:rsidR="00FE3F89" w:rsidRPr="00D07844" w:rsidRDefault="00FE3F89" w:rsidP="0029076E">
      <w:pPr>
        <w:pStyle w:val="references"/>
        <w:ind w:left="1440" w:hanging="720"/>
        <w:rPr>
          <w:rFonts w:ascii="Times New Roman" w:hAnsi="Times New Roman"/>
          <w:szCs w:val="24"/>
        </w:rPr>
      </w:pPr>
      <w:proofErr w:type="spellStart"/>
      <w:r w:rsidRPr="00D07844">
        <w:rPr>
          <w:rFonts w:ascii="Times New Roman" w:hAnsi="Times New Roman"/>
          <w:b/>
          <w:bCs/>
          <w:szCs w:val="24"/>
        </w:rPr>
        <w:t>Markovsky</w:t>
      </w:r>
      <w:proofErr w:type="spellEnd"/>
      <w:r w:rsidRPr="00D07844">
        <w:rPr>
          <w:rFonts w:ascii="Times New Roman" w:hAnsi="Times New Roman"/>
          <w:b/>
          <w:bCs/>
          <w:szCs w:val="24"/>
        </w:rPr>
        <w:t xml:space="preserve">, B., </w:t>
      </w:r>
      <w:proofErr w:type="spellStart"/>
      <w:r w:rsidRPr="00D07844">
        <w:rPr>
          <w:rFonts w:ascii="Times New Roman" w:hAnsi="Times New Roman"/>
          <w:b/>
          <w:bCs/>
          <w:szCs w:val="24"/>
        </w:rPr>
        <w:t>Willer</w:t>
      </w:r>
      <w:proofErr w:type="spellEnd"/>
      <w:r w:rsidRPr="00D07844">
        <w:rPr>
          <w:rFonts w:ascii="Times New Roman" w:hAnsi="Times New Roman"/>
          <w:b/>
          <w:bCs/>
          <w:szCs w:val="24"/>
        </w:rPr>
        <w:t xml:space="preserve">, D. and Patton, T. </w:t>
      </w:r>
      <w:r w:rsidRPr="00D07844">
        <w:rPr>
          <w:rFonts w:ascii="Times New Roman" w:hAnsi="Times New Roman"/>
          <w:szCs w:val="24"/>
        </w:rPr>
        <w:t xml:space="preserve">1988. </w:t>
      </w:r>
      <w:proofErr w:type="gramStart"/>
      <w:r w:rsidRPr="00D07844">
        <w:rPr>
          <w:rFonts w:ascii="Times New Roman" w:hAnsi="Times New Roman"/>
          <w:szCs w:val="24"/>
        </w:rPr>
        <w:t>Power relations in exchange networks.</w:t>
      </w:r>
      <w:proofErr w:type="gramEnd"/>
      <w:r w:rsidRPr="00D07844">
        <w:rPr>
          <w:rFonts w:ascii="Times New Roman" w:hAnsi="Times New Roman"/>
          <w:szCs w:val="24"/>
        </w:rPr>
        <w:t xml:space="preserve"> American Sociological Review 53: 220-236. </w:t>
      </w:r>
    </w:p>
    <w:p w:rsidR="00FE3F89" w:rsidRDefault="00FE3F89" w:rsidP="0029076E">
      <w:pPr>
        <w:pStyle w:val="references"/>
        <w:ind w:left="1440" w:hanging="720"/>
        <w:rPr>
          <w:rFonts w:ascii="Times New Roman" w:hAnsi="Times New Roman"/>
          <w:b/>
          <w:bCs/>
          <w:szCs w:val="24"/>
        </w:rPr>
      </w:pPr>
      <w:r w:rsidRPr="00D07844">
        <w:rPr>
          <w:rFonts w:ascii="Times New Roman" w:hAnsi="Times New Roman"/>
          <w:b/>
          <w:bCs/>
          <w:szCs w:val="24"/>
        </w:rPr>
        <w:t>Leavitt, H.</w:t>
      </w:r>
      <w:r>
        <w:rPr>
          <w:rFonts w:ascii="Times New Roman" w:hAnsi="Times New Roman"/>
          <w:b/>
          <w:bCs/>
          <w:szCs w:val="24"/>
        </w:rPr>
        <w:t xml:space="preserve"> </w:t>
      </w:r>
      <w:proofErr w:type="gramStart"/>
      <w:r w:rsidRPr="00D07844">
        <w:rPr>
          <w:rFonts w:ascii="Times New Roman" w:hAnsi="Times New Roman"/>
          <w:szCs w:val="24"/>
        </w:rPr>
        <w:t>1951  Some</w:t>
      </w:r>
      <w:proofErr w:type="gramEnd"/>
      <w:r w:rsidRPr="00D07844">
        <w:rPr>
          <w:rFonts w:ascii="Times New Roman" w:hAnsi="Times New Roman"/>
          <w:szCs w:val="24"/>
        </w:rPr>
        <w:t xml:space="preserve"> effects of certain communication patterns on group performance.</w:t>
      </w:r>
    </w:p>
    <w:p w:rsidR="00FE3F89" w:rsidRPr="00D07844" w:rsidRDefault="00FE3F89" w:rsidP="0029076E">
      <w:pPr>
        <w:pStyle w:val="references"/>
        <w:ind w:left="1440" w:hanging="720"/>
        <w:rPr>
          <w:rFonts w:ascii="Times New Roman" w:hAnsi="Times New Roman"/>
          <w:b/>
          <w:bCs/>
          <w:szCs w:val="24"/>
        </w:rPr>
      </w:pPr>
    </w:p>
    <w:p w:rsidR="003546CA" w:rsidRDefault="003546CA" w:rsidP="0029076E">
      <w:pPr>
        <w:pStyle w:val="references"/>
      </w:pPr>
      <w:r>
        <w:rPr>
          <w:rFonts w:ascii="Times New Roman" w:hAnsi="Times New Roman"/>
          <w:b/>
          <w:bCs/>
          <w:szCs w:val="24"/>
          <w:u w:val="single"/>
        </w:rPr>
        <w:t>Further Exploration</w:t>
      </w:r>
      <w:r w:rsidRPr="00E736C7">
        <w:rPr>
          <w:rFonts w:ascii="Times New Roman" w:hAnsi="Times New Roman"/>
          <w:b/>
          <w:bCs/>
          <w:szCs w:val="24"/>
          <w:u w:val="single"/>
        </w:rPr>
        <w:t xml:space="preserve"> (</w:t>
      </w:r>
      <w:r>
        <w:rPr>
          <w:rFonts w:ascii="Times New Roman" w:hAnsi="Times New Roman"/>
          <w:b/>
          <w:bCs/>
          <w:szCs w:val="24"/>
          <w:u w:val="single"/>
        </w:rPr>
        <w:t>read if interested</w:t>
      </w:r>
      <w:r w:rsidRPr="00E736C7">
        <w:rPr>
          <w:rFonts w:ascii="Times New Roman" w:hAnsi="Times New Roman"/>
          <w:b/>
          <w:bCs/>
          <w:szCs w:val="24"/>
          <w:u w:val="single"/>
        </w:rPr>
        <w:t>)</w:t>
      </w:r>
    </w:p>
    <w:p w:rsidR="0029076E" w:rsidRDefault="0029076E" w:rsidP="0029076E">
      <w:pPr>
        <w:tabs>
          <w:tab w:val="left" w:pos="-1890"/>
        </w:tabs>
        <w:spacing w:line="264" w:lineRule="atLeast"/>
        <w:ind w:left="1440" w:hanging="720"/>
        <w:rPr>
          <w:b/>
          <w:bCs/>
          <w:szCs w:val="24"/>
          <w:u w:val="single"/>
        </w:rPr>
      </w:pPr>
    </w:p>
    <w:p w:rsidR="0029076E" w:rsidRPr="0029076E" w:rsidRDefault="0029076E" w:rsidP="0029076E">
      <w:pPr>
        <w:tabs>
          <w:tab w:val="left" w:pos="-1890"/>
        </w:tabs>
        <w:spacing w:line="264" w:lineRule="atLeast"/>
        <w:ind w:left="1440" w:hanging="720"/>
        <w:rPr>
          <w:szCs w:val="24"/>
        </w:rPr>
      </w:pPr>
      <w:proofErr w:type="gramStart"/>
      <w:r w:rsidRPr="0029076E">
        <w:rPr>
          <w:b/>
          <w:szCs w:val="24"/>
        </w:rPr>
        <w:t xml:space="preserve">Everett, Martin, and Stephen </w:t>
      </w:r>
      <w:proofErr w:type="spellStart"/>
      <w:r w:rsidRPr="0029076E">
        <w:rPr>
          <w:b/>
          <w:szCs w:val="24"/>
        </w:rPr>
        <w:t>Borgatti</w:t>
      </w:r>
      <w:proofErr w:type="spellEnd"/>
      <w:r w:rsidRPr="0029076E">
        <w:rPr>
          <w:szCs w:val="24"/>
        </w:rPr>
        <w:t>.</w:t>
      </w:r>
      <w:proofErr w:type="gramEnd"/>
      <w:r w:rsidRPr="0029076E">
        <w:rPr>
          <w:szCs w:val="24"/>
        </w:rPr>
        <w:t xml:space="preserve"> 2005. “Ego Network Betweenness.” </w:t>
      </w:r>
      <w:r w:rsidRPr="0029076E">
        <w:rPr>
          <w:i/>
          <w:iCs/>
          <w:szCs w:val="24"/>
        </w:rPr>
        <w:t>Social Networks</w:t>
      </w:r>
      <w:r>
        <w:rPr>
          <w:szCs w:val="24"/>
        </w:rPr>
        <w:t xml:space="preserve"> 27:31-38.</w:t>
      </w:r>
    </w:p>
    <w:p w:rsidR="00FE3F89" w:rsidRPr="007F60A7" w:rsidRDefault="00FE3F89" w:rsidP="0029076E">
      <w:pPr>
        <w:spacing w:line="264" w:lineRule="atLeast"/>
        <w:ind w:left="1440" w:hanging="720"/>
        <w:rPr>
          <w:szCs w:val="24"/>
        </w:rPr>
      </w:pPr>
      <w:proofErr w:type="gramStart"/>
      <w:r w:rsidRPr="00E736C7">
        <w:rPr>
          <w:b/>
          <w:bCs/>
          <w:szCs w:val="24"/>
        </w:rPr>
        <w:t xml:space="preserve">Watts, Duncan, and Peter Sheridan </w:t>
      </w:r>
      <w:proofErr w:type="spellStart"/>
      <w:r w:rsidRPr="00E736C7">
        <w:rPr>
          <w:b/>
          <w:bCs/>
          <w:szCs w:val="24"/>
        </w:rPr>
        <w:t>Dodds</w:t>
      </w:r>
      <w:proofErr w:type="spellEnd"/>
      <w:r w:rsidRPr="007F60A7">
        <w:rPr>
          <w:szCs w:val="24"/>
        </w:rPr>
        <w:t>.</w:t>
      </w:r>
      <w:proofErr w:type="gramEnd"/>
      <w:r w:rsidRPr="007F60A7">
        <w:rPr>
          <w:szCs w:val="24"/>
        </w:rPr>
        <w:t xml:space="preserve"> 2007. “</w:t>
      </w:r>
      <w:proofErr w:type="spellStart"/>
      <w:r w:rsidRPr="007F60A7">
        <w:rPr>
          <w:szCs w:val="24"/>
        </w:rPr>
        <w:t>Influentials</w:t>
      </w:r>
      <w:proofErr w:type="spellEnd"/>
      <w:r w:rsidRPr="007F60A7">
        <w:rPr>
          <w:szCs w:val="24"/>
        </w:rPr>
        <w:t xml:space="preserve">, Networks, and Public Opinion Formation.” </w:t>
      </w:r>
      <w:r w:rsidRPr="007F60A7">
        <w:rPr>
          <w:i/>
          <w:iCs/>
          <w:szCs w:val="24"/>
        </w:rPr>
        <w:t>Journal of Consumer Research</w:t>
      </w:r>
      <w:r w:rsidRPr="007F60A7">
        <w:rPr>
          <w:szCs w:val="24"/>
        </w:rPr>
        <w:t xml:space="preserve"> 34:441-458.  </w:t>
      </w:r>
    </w:p>
    <w:p w:rsidR="00FE3F89" w:rsidRDefault="00FE3F89" w:rsidP="0029076E">
      <w:pPr>
        <w:spacing w:line="264" w:lineRule="atLeast"/>
        <w:ind w:left="1440" w:hanging="720"/>
        <w:rPr>
          <w:szCs w:val="24"/>
        </w:rPr>
      </w:pPr>
      <w:r w:rsidRPr="00E736C7">
        <w:rPr>
          <w:b/>
          <w:bCs/>
          <w:szCs w:val="24"/>
        </w:rPr>
        <w:t xml:space="preserve">La </w:t>
      </w:r>
      <w:proofErr w:type="gramStart"/>
      <w:r w:rsidRPr="00E736C7">
        <w:rPr>
          <w:b/>
          <w:bCs/>
          <w:szCs w:val="24"/>
        </w:rPr>
        <w:t>Due</w:t>
      </w:r>
      <w:proofErr w:type="gramEnd"/>
      <w:r w:rsidRPr="00E736C7">
        <w:rPr>
          <w:b/>
          <w:bCs/>
          <w:szCs w:val="24"/>
        </w:rPr>
        <w:t xml:space="preserve"> Lake, Ronald, and Robert </w:t>
      </w:r>
      <w:proofErr w:type="spellStart"/>
      <w:r w:rsidRPr="00E736C7">
        <w:rPr>
          <w:b/>
          <w:bCs/>
          <w:szCs w:val="24"/>
        </w:rPr>
        <w:t>Huckfeldt</w:t>
      </w:r>
      <w:proofErr w:type="spellEnd"/>
      <w:r w:rsidRPr="00BE340E">
        <w:rPr>
          <w:szCs w:val="24"/>
        </w:rPr>
        <w:t xml:space="preserve">. 1998. “Social Capital, Social Networks, and Political Participation.” </w:t>
      </w:r>
      <w:proofErr w:type="gramStart"/>
      <w:r w:rsidRPr="00BE340E">
        <w:rPr>
          <w:i/>
          <w:iCs/>
          <w:szCs w:val="24"/>
        </w:rPr>
        <w:t>Political Psychology</w:t>
      </w:r>
      <w:r w:rsidRPr="00BE340E">
        <w:rPr>
          <w:szCs w:val="24"/>
        </w:rPr>
        <w:t xml:space="preserve"> 19.</w:t>
      </w:r>
      <w:proofErr w:type="gramEnd"/>
    </w:p>
    <w:p w:rsidR="00FE3F89" w:rsidRPr="007F60A7" w:rsidRDefault="00FE3F89" w:rsidP="0029076E">
      <w:pPr>
        <w:spacing w:line="264" w:lineRule="atLeast"/>
        <w:ind w:left="1440" w:hanging="720"/>
        <w:rPr>
          <w:szCs w:val="24"/>
        </w:rPr>
      </w:pPr>
      <w:proofErr w:type="spellStart"/>
      <w:r w:rsidRPr="00E736C7">
        <w:rPr>
          <w:b/>
          <w:bCs/>
          <w:szCs w:val="24"/>
        </w:rPr>
        <w:t>Knoke</w:t>
      </w:r>
      <w:proofErr w:type="spellEnd"/>
      <w:r w:rsidRPr="00E736C7">
        <w:rPr>
          <w:b/>
          <w:bCs/>
          <w:szCs w:val="24"/>
        </w:rPr>
        <w:t>, David</w:t>
      </w:r>
      <w:r w:rsidRPr="007F60A7">
        <w:rPr>
          <w:szCs w:val="24"/>
        </w:rPr>
        <w:t xml:space="preserve">. 1990. “Networks of Political Action: toward theory construction.” </w:t>
      </w:r>
      <w:r w:rsidRPr="007F60A7">
        <w:rPr>
          <w:i/>
          <w:iCs/>
          <w:szCs w:val="24"/>
        </w:rPr>
        <w:t>Social Forces</w:t>
      </w:r>
      <w:r w:rsidRPr="007F60A7">
        <w:rPr>
          <w:szCs w:val="24"/>
        </w:rPr>
        <w:t xml:space="preserve"> 68:1041-1064.  </w:t>
      </w:r>
    </w:p>
    <w:p w:rsidR="00FE3F89" w:rsidRDefault="00FE3F89" w:rsidP="0029076E">
      <w:pPr>
        <w:spacing w:line="264" w:lineRule="atLeast"/>
        <w:ind w:left="1440" w:hanging="720"/>
        <w:rPr>
          <w:szCs w:val="24"/>
        </w:rPr>
      </w:pPr>
      <w:proofErr w:type="spellStart"/>
      <w:r w:rsidRPr="00E736C7">
        <w:rPr>
          <w:b/>
          <w:bCs/>
          <w:szCs w:val="24"/>
        </w:rPr>
        <w:t>Valente</w:t>
      </w:r>
      <w:proofErr w:type="spellEnd"/>
      <w:r w:rsidRPr="00E736C7">
        <w:rPr>
          <w:b/>
          <w:bCs/>
          <w:szCs w:val="24"/>
        </w:rPr>
        <w:t>, Thomas</w:t>
      </w:r>
      <w:r w:rsidRPr="007F60A7">
        <w:rPr>
          <w:szCs w:val="24"/>
        </w:rPr>
        <w:t xml:space="preserve">. 1996. “Social Network Thresholds in the Diffusion of Innovations.” </w:t>
      </w:r>
      <w:r w:rsidRPr="007F60A7">
        <w:rPr>
          <w:i/>
          <w:iCs/>
          <w:szCs w:val="24"/>
        </w:rPr>
        <w:t>Social Networks</w:t>
      </w:r>
      <w:r w:rsidRPr="007F60A7">
        <w:rPr>
          <w:szCs w:val="24"/>
        </w:rPr>
        <w:t xml:space="preserve"> 18:69-89.  </w:t>
      </w:r>
    </w:p>
    <w:p w:rsidR="000C0E94" w:rsidRPr="0029076E" w:rsidRDefault="00FE3F89" w:rsidP="0029076E">
      <w:pPr>
        <w:spacing w:line="264" w:lineRule="atLeast"/>
        <w:ind w:left="1440" w:hanging="720"/>
        <w:rPr>
          <w:szCs w:val="24"/>
        </w:rPr>
      </w:pPr>
      <w:proofErr w:type="spellStart"/>
      <w:r w:rsidRPr="00E736C7">
        <w:rPr>
          <w:b/>
          <w:bCs/>
          <w:szCs w:val="24"/>
        </w:rPr>
        <w:t>Latkin</w:t>
      </w:r>
      <w:proofErr w:type="spellEnd"/>
      <w:r w:rsidRPr="00E736C7">
        <w:rPr>
          <w:b/>
          <w:bCs/>
          <w:szCs w:val="24"/>
        </w:rPr>
        <w:t>, Carl et al</w:t>
      </w:r>
      <w:r w:rsidRPr="00E736C7">
        <w:rPr>
          <w:szCs w:val="24"/>
        </w:rPr>
        <w:t xml:space="preserve">. 1995. </w:t>
      </w:r>
      <w:proofErr w:type="gramStart"/>
      <w:r w:rsidRPr="00E736C7">
        <w:rPr>
          <w:szCs w:val="24"/>
        </w:rPr>
        <w:t>“Personal Network Characteristics as Antecedents to Needle-Sharing and Shooting Gallery Attendance.”</w:t>
      </w:r>
      <w:proofErr w:type="gramEnd"/>
      <w:r w:rsidRPr="00E736C7">
        <w:rPr>
          <w:szCs w:val="24"/>
        </w:rPr>
        <w:t xml:space="preserve"> </w:t>
      </w:r>
      <w:r w:rsidRPr="00E736C7">
        <w:rPr>
          <w:i/>
          <w:iCs/>
          <w:szCs w:val="24"/>
        </w:rPr>
        <w:t>Social Networks</w:t>
      </w:r>
      <w:r w:rsidR="0029076E">
        <w:rPr>
          <w:szCs w:val="24"/>
        </w:rPr>
        <w:t xml:space="preserve"> 17:219-228.</w:t>
      </w:r>
    </w:p>
    <w:p w:rsidR="000C0E94" w:rsidRDefault="000C0E94" w:rsidP="00433C2A"/>
    <w:p w:rsidR="000C0E94" w:rsidRDefault="000C0E94" w:rsidP="0029076E">
      <w:pPr>
        <w:pStyle w:val="references"/>
        <w:rPr>
          <w:b/>
          <w:bCs/>
          <w:i/>
          <w:iCs/>
          <w:u w:val="single"/>
        </w:rPr>
      </w:pPr>
      <w:r>
        <w:rPr>
          <w:b/>
          <w:bCs/>
          <w:i/>
          <w:iCs/>
          <w:u w:val="single"/>
        </w:rPr>
        <w:br w:type="page"/>
      </w:r>
      <w:r w:rsidRPr="00BE340E">
        <w:rPr>
          <w:b/>
          <w:bCs/>
          <w:i/>
          <w:iCs/>
          <w:u w:val="single"/>
        </w:rPr>
        <w:lastRenderedPageBreak/>
        <w:t>Lecture I</w:t>
      </w:r>
      <w:r>
        <w:rPr>
          <w:b/>
          <w:bCs/>
          <w:i/>
          <w:iCs/>
          <w:u w:val="single"/>
        </w:rPr>
        <w:t>II</w:t>
      </w:r>
      <w:r w:rsidRPr="00BE340E">
        <w:rPr>
          <w:b/>
          <w:bCs/>
          <w:i/>
          <w:iCs/>
          <w:u w:val="single"/>
        </w:rPr>
        <w:t xml:space="preserve">: </w:t>
      </w:r>
      <w:r>
        <w:rPr>
          <w:b/>
          <w:bCs/>
          <w:i/>
          <w:iCs/>
          <w:u w:val="single"/>
        </w:rPr>
        <w:t>Groups</w:t>
      </w:r>
    </w:p>
    <w:p w:rsidR="000C0E94" w:rsidRDefault="000C0E94" w:rsidP="0029076E">
      <w:pPr>
        <w:pStyle w:val="references"/>
        <w:ind w:left="1260"/>
        <w:rPr>
          <w:b/>
          <w:bCs/>
          <w:i/>
          <w:iCs/>
          <w:u w:val="single"/>
        </w:rPr>
      </w:pPr>
    </w:p>
    <w:p w:rsidR="000C0E94" w:rsidRDefault="000C0E94" w:rsidP="0029076E">
      <w:pPr>
        <w:pStyle w:val="references"/>
        <w:ind w:left="1440" w:hanging="720"/>
        <w:rPr>
          <w:b/>
          <w:bCs/>
          <w:i/>
          <w:iCs/>
          <w:u w:val="single"/>
        </w:rPr>
      </w:pPr>
      <w:r w:rsidRPr="000C0E94">
        <w:rPr>
          <w:rStyle w:val="label"/>
          <w:b/>
          <w:bCs/>
          <w:color w:val="000000"/>
        </w:rPr>
        <w:t>Wasserman &amp; Faust</w:t>
      </w:r>
      <w:r>
        <w:rPr>
          <w:rStyle w:val="label"/>
          <w:color w:val="000000"/>
        </w:rPr>
        <w:t>, Chapter 7,8,9,10,12</w:t>
      </w:r>
      <w:r>
        <w:rPr>
          <w:b/>
          <w:bCs/>
          <w:i/>
          <w:iCs/>
          <w:u w:val="single"/>
        </w:rPr>
        <w:t xml:space="preserve"> </w:t>
      </w:r>
    </w:p>
    <w:p w:rsidR="000C0E94" w:rsidRDefault="000C0E94" w:rsidP="0029076E">
      <w:pPr>
        <w:pStyle w:val="references"/>
        <w:ind w:left="1440" w:hanging="720"/>
        <w:rPr>
          <w:b/>
          <w:bCs/>
          <w:i/>
          <w:iCs/>
          <w:u w:val="single"/>
        </w:rPr>
      </w:pPr>
      <w:r w:rsidRPr="000C0E94">
        <w:rPr>
          <w:rStyle w:val="label"/>
          <w:b/>
          <w:bCs/>
          <w:color w:val="000000"/>
        </w:rPr>
        <w:t>Newman, M</w:t>
      </w:r>
      <w:r>
        <w:rPr>
          <w:rStyle w:val="label"/>
          <w:color w:val="000000"/>
        </w:rPr>
        <w:t xml:space="preserve">. 2004. </w:t>
      </w:r>
      <w:proofErr w:type="gramStart"/>
      <w:r>
        <w:rPr>
          <w:rStyle w:val="label"/>
          <w:color w:val="000000"/>
        </w:rPr>
        <w:t>“Detecting Community Structure in Networks.”</w:t>
      </w:r>
      <w:proofErr w:type="gramEnd"/>
      <w:r>
        <w:rPr>
          <w:rStyle w:val="label"/>
          <w:color w:val="000000"/>
        </w:rPr>
        <w:t xml:space="preserve"> </w:t>
      </w:r>
      <w:r w:rsidRPr="000C0E94">
        <w:rPr>
          <w:rStyle w:val="label"/>
          <w:i/>
          <w:iCs/>
          <w:color w:val="000000"/>
        </w:rPr>
        <w:t>European Physics B</w:t>
      </w:r>
      <w:proofErr w:type="gramStart"/>
      <w:r>
        <w:rPr>
          <w:rStyle w:val="label"/>
          <w:color w:val="000000"/>
        </w:rPr>
        <w:t>:321</w:t>
      </w:r>
      <w:proofErr w:type="gramEnd"/>
      <w:r>
        <w:rPr>
          <w:rStyle w:val="label"/>
          <w:color w:val="000000"/>
        </w:rPr>
        <w:t>-330.</w:t>
      </w:r>
    </w:p>
    <w:p w:rsidR="000C0E94" w:rsidRDefault="000C0E94" w:rsidP="0029076E">
      <w:pPr>
        <w:pStyle w:val="references"/>
        <w:ind w:left="1440" w:hanging="720"/>
      </w:pPr>
      <w:proofErr w:type="spellStart"/>
      <w:proofErr w:type="gramStart"/>
      <w:r w:rsidRPr="000C0E94">
        <w:rPr>
          <w:rStyle w:val="label"/>
          <w:b/>
          <w:bCs/>
          <w:color w:val="000000"/>
        </w:rPr>
        <w:t>Breiger</w:t>
      </w:r>
      <w:proofErr w:type="spellEnd"/>
      <w:r w:rsidRPr="000C0E94">
        <w:rPr>
          <w:rStyle w:val="label"/>
          <w:b/>
          <w:bCs/>
          <w:color w:val="000000"/>
        </w:rPr>
        <w:t xml:space="preserve">, Ronald, Scott </w:t>
      </w:r>
      <w:proofErr w:type="spellStart"/>
      <w:r w:rsidRPr="000C0E94">
        <w:rPr>
          <w:rStyle w:val="label"/>
          <w:b/>
          <w:bCs/>
          <w:color w:val="000000"/>
        </w:rPr>
        <w:t>Boorman</w:t>
      </w:r>
      <w:proofErr w:type="spellEnd"/>
      <w:r w:rsidRPr="000C0E94">
        <w:rPr>
          <w:rStyle w:val="label"/>
          <w:b/>
          <w:bCs/>
          <w:color w:val="000000"/>
        </w:rPr>
        <w:t xml:space="preserve">, and Phipps </w:t>
      </w:r>
      <w:proofErr w:type="spellStart"/>
      <w:r w:rsidRPr="000C0E94">
        <w:rPr>
          <w:rStyle w:val="label"/>
          <w:b/>
          <w:bCs/>
          <w:color w:val="000000"/>
        </w:rPr>
        <w:t>Arabie</w:t>
      </w:r>
      <w:proofErr w:type="spellEnd"/>
      <w:r>
        <w:rPr>
          <w:rStyle w:val="label"/>
          <w:color w:val="000000"/>
        </w:rPr>
        <w:t>.</w:t>
      </w:r>
      <w:proofErr w:type="gramEnd"/>
      <w:r>
        <w:rPr>
          <w:rStyle w:val="label"/>
          <w:color w:val="000000"/>
        </w:rPr>
        <w:t xml:space="preserve"> 1975. “An Algorithm for Clustering Relational Data with Applications to Social Network Analysis and Comparison with Multidimensional Scaling.” </w:t>
      </w:r>
      <w:r w:rsidRPr="000C0E94">
        <w:rPr>
          <w:rStyle w:val="label"/>
          <w:i/>
          <w:iCs/>
          <w:color w:val="000000"/>
        </w:rPr>
        <w:t>Journal of Mathematical Psychology</w:t>
      </w:r>
      <w:r>
        <w:rPr>
          <w:rStyle w:val="label"/>
          <w:color w:val="000000"/>
        </w:rPr>
        <w:t xml:space="preserve"> 12:328-383</w:t>
      </w:r>
      <w:r w:rsidRPr="000C0E94">
        <w:t>.</w:t>
      </w:r>
    </w:p>
    <w:p w:rsidR="00EA1726" w:rsidRDefault="00EA1726" w:rsidP="0029076E">
      <w:pPr>
        <w:pStyle w:val="references"/>
        <w:tabs>
          <w:tab w:val="left" w:pos="1260"/>
        </w:tabs>
        <w:ind w:left="1440" w:hanging="720"/>
      </w:pPr>
      <w:proofErr w:type="gramStart"/>
      <w:r w:rsidRPr="00EA1726">
        <w:rPr>
          <w:rStyle w:val="label"/>
          <w:b/>
          <w:bCs/>
          <w:color w:val="000000"/>
        </w:rPr>
        <w:t>Lorrain, Francois, and Harrison White</w:t>
      </w:r>
      <w:r>
        <w:rPr>
          <w:rStyle w:val="label"/>
          <w:color w:val="000000"/>
        </w:rPr>
        <w:t>.</w:t>
      </w:r>
      <w:proofErr w:type="gramEnd"/>
      <w:r>
        <w:rPr>
          <w:rStyle w:val="label"/>
          <w:color w:val="000000"/>
        </w:rPr>
        <w:t xml:space="preserve"> 1971. “Structural Equivalence of Individuals in Social Networks.” </w:t>
      </w:r>
      <w:r w:rsidRPr="00EA1726">
        <w:rPr>
          <w:rStyle w:val="label"/>
          <w:i/>
          <w:iCs/>
          <w:color w:val="000000"/>
        </w:rPr>
        <w:t>Journal of Mathematical Psychology</w:t>
      </w:r>
      <w:r>
        <w:rPr>
          <w:rStyle w:val="label"/>
          <w:color w:val="000000"/>
        </w:rPr>
        <w:t xml:space="preserve"> 1:49-80.</w:t>
      </w:r>
    </w:p>
    <w:p w:rsidR="00BD7EEB" w:rsidRDefault="003727C6" w:rsidP="0029076E">
      <w:pPr>
        <w:pStyle w:val="references"/>
        <w:tabs>
          <w:tab w:val="left" w:pos="270"/>
        </w:tabs>
        <w:ind w:left="1440" w:hanging="720"/>
      </w:pPr>
      <w:proofErr w:type="gramStart"/>
      <w:r w:rsidRPr="003727C6">
        <w:rPr>
          <w:rStyle w:val="label"/>
          <w:b/>
          <w:bCs/>
          <w:color w:val="000000"/>
        </w:rPr>
        <w:t>Davis, George, and Kathleen Carley</w:t>
      </w:r>
      <w:r>
        <w:rPr>
          <w:rStyle w:val="label"/>
          <w:color w:val="000000"/>
        </w:rPr>
        <w:t>.</w:t>
      </w:r>
      <w:proofErr w:type="gramEnd"/>
      <w:r>
        <w:rPr>
          <w:rStyle w:val="label"/>
          <w:color w:val="000000"/>
        </w:rPr>
        <w:t xml:space="preserve"> 2008. “Clearing the FOG: fuzzy overlapping groups for social networks.” </w:t>
      </w:r>
      <w:r w:rsidRPr="003727C6">
        <w:rPr>
          <w:rStyle w:val="label"/>
          <w:i/>
          <w:iCs/>
          <w:color w:val="000000"/>
        </w:rPr>
        <w:t>Social Networks</w:t>
      </w:r>
      <w:r>
        <w:rPr>
          <w:rStyle w:val="label"/>
          <w:color w:val="000000"/>
        </w:rPr>
        <w:t xml:space="preserve"> 30:201-212.</w:t>
      </w:r>
    </w:p>
    <w:p w:rsidR="002A7C8A" w:rsidRDefault="00BD7EEB" w:rsidP="0029076E">
      <w:pPr>
        <w:pStyle w:val="references"/>
        <w:tabs>
          <w:tab w:val="left" w:pos="270"/>
        </w:tabs>
        <w:ind w:left="1440" w:hanging="720"/>
        <w:rPr>
          <w:rStyle w:val="label"/>
          <w:color w:val="000000"/>
        </w:rPr>
      </w:pPr>
      <w:proofErr w:type="spellStart"/>
      <w:proofErr w:type="gramStart"/>
      <w:r w:rsidRPr="00BD7EEB">
        <w:rPr>
          <w:rStyle w:val="label"/>
          <w:b/>
          <w:bCs/>
          <w:color w:val="000000"/>
        </w:rPr>
        <w:t>Kubica</w:t>
      </w:r>
      <w:proofErr w:type="spellEnd"/>
      <w:r w:rsidRPr="00BD7EEB">
        <w:rPr>
          <w:rStyle w:val="label"/>
          <w:b/>
          <w:bCs/>
          <w:color w:val="000000"/>
        </w:rPr>
        <w:t>, Jeremy, Andrew Moore, and Jeff Schneider</w:t>
      </w:r>
      <w:r>
        <w:rPr>
          <w:rStyle w:val="label"/>
          <w:color w:val="000000"/>
        </w:rPr>
        <w:t>.</w:t>
      </w:r>
      <w:proofErr w:type="gramEnd"/>
      <w:r>
        <w:rPr>
          <w:rStyle w:val="label"/>
          <w:color w:val="000000"/>
        </w:rPr>
        <w:t xml:space="preserve"> 2003. “K-groups: tractable group detection on large link data sets.” in </w:t>
      </w:r>
      <w:r w:rsidRPr="00BD7EEB">
        <w:rPr>
          <w:rStyle w:val="label"/>
          <w:i/>
          <w:iCs/>
          <w:color w:val="000000"/>
        </w:rPr>
        <w:t>Third IEE International Conference on Data Mining</w:t>
      </w:r>
      <w:r>
        <w:rPr>
          <w:rStyle w:val="label"/>
          <w:color w:val="000000"/>
        </w:rPr>
        <w:t>.</w:t>
      </w:r>
    </w:p>
    <w:p w:rsidR="00AE319F" w:rsidRDefault="002A7C8A" w:rsidP="0029076E">
      <w:pPr>
        <w:pStyle w:val="references"/>
        <w:tabs>
          <w:tab w:val="left" w:pos="270"/>
        </w:tabs>
        <w:ind w:left="1440" w:hanging="720"/>
        <w:rPr>
          <w:rStyle w:val="label"/>
          <w:color w:val="000000"/>
        </w:rPr>
      </w:pPr>
      <w:proofErr w:type="gramStart"/>
      <w:r w:rsidRPr="002A7C8A">
        <w:rPr>
          <w:rStyle w:val="label"/>
          <w:b/>
          <w:bCs/>
          <w:color w:val="000000"/>
        </w:rPr>
        <w:t>Neville, Jennifer, Micah Adler, and David Jensen</w:t>
      </w:r>
      <w:r>
        <w:rPr>
          <w:rStyle w:val="label"/>
          <w:color w:val="000000"/>
        </w:rPr>
        <w:t>.</w:t>
      </w:r>
      <w:proofErr w:type="gramEnd"/>
      <w:r>
        <w:rPr>
          <w:rStyle w:val="label"/>
          <w:color w:val="000000"/>
        </w:rPr>
        <w:t xml:space="preserve"> 2003. “Clustering Relational Data Using Attribute and Link Information.” in </w:t>
      </w:r>
      <w:r w:rsidRPr="00AE319F">
        <w:rPr>
          <w:rStyle w:val="label"/>
          <w:i/>
          <w:iCs/>
          <w:color w:val="000000"/>
        </w:rPr>
        <w:t>Proceedings of Text Mining and Link Analysis Workshop</w:t>
      </w:r>
      <w:r>
        <w:rPr>
          <w:rStyle w:val="label"/>
          <w:color w:val="000000"/>
        </w:rPr>
        <w:t xml:space="preserve">. </w:t>
      </w:r>
      <w:proofErr w:type="gramStart"/>
      <w:r>
        <w:rPr>
          <w:rStyle w:val="label"/>
          <w:color w:val="000000"/>
        </w:rPr>
        <w:t>Eighteenth International Joint Conference on Artificial Intelligence</w:t>
      </w:r>
      <w:r w:rsidR="00AE319F">
        <w:rPr>
          <w:rStyle w:val="label"/>
          <w:color w:val="000000"/>
        </w:rPr>
        <w:t>.</w:t>
      </w:r>
      <w:proofErr w:type="gramEnd"/>
    </w:p>
    <w:p w:rsidR="009055AC" w:rsidRDefault="009055AC" w:rsidP="0029076E">
      <w:pPr>
        <w:pStyle w:val="references"/>
        <w:tabs>
          <w:tab w:val="left" w:pos="270"/>
        </w:tabs>
        <w:ind w:left="1440" w:hanging="720"/>
        <w:rPr>
          <w:rStyle w:val="label"/>
          <w:color w:val="000000"/>
        </w:rPr>
      </w:pPr>
    </w:p>
    <w:p w:rsidR="009055AC" w:rsidRDefault="009055AC" w:rsidP="0029076E">
      <w:pPr>
        <w:pStyle w:val="references"/>
      </w:pPr>
      <w:r>
        <w:rPr>
          <w:rFonts w:ascii="Times New Roman" w:hAnsi="Times New Roman"/>
          <w:b/>
          <w:bCs/>
          <w:szCs w:val="24"/>
          <w:u w:val="single"/>
        </w:rPr>
        <w:t>Optional Readings (may be discussed)</w:t>
      </w:r>
    </w:p>
    <w:p w:rsidR="009055AC" w:rsidRDefault="009055AC" w:rsidP="0029076E">
      <w:pPr>
        <w:pStyle w:val="references"/>
        <w:tabs>
          <w:tab w:val="left" w:pos="270"/>
        </w:tabs>
        <w:ind w:left="1440" w:hanging="720"/>
        <w:rPr>
          <w:rStyle w:val="label"/>
          <w:color w:val="000000"/>
        </w:rPr>
      </w:pPr>
    </w:p>
    <w:p w:rsidR="00F73900" w:rsidRDefault="009055AC" w:rsidP="0029076E">
      <w:pPr>
        <w:pStyle w:val="references"/>
        <w:tabs>
          <w:tab w:val="left" w:pos="270"/>
        </w:tabs>
        <w:ind w:left="1440" w:hanging="720"/>
        <w:rPr>
          <w:rStyle w:val="label"/>
          <w:color w:val="000000"/>
        </w:rPr>
      </w:pPr>
      <w:proofErr w:type="gramStart"/>
      <w:r w:rsidRPr="002A7C8A">
        <w:rPr>
          <w:rStyle w:val="label"/>
          <w:b/>
          <w:bCs/>
          <w:color w:val="000000"/>
        </w:rPr>
        <w:t xml:space="preserve">Lu, Qing, and </w:t>
      </w:r>
      <w:proofErr w:type="spellStart"/>
      <w:r w:rsidRPr="002A7C8A">
        <w:rPr>
          <w:rStyle w:val="label"/>
          <w:b/>
          <w:bCs/>
          <w:color w:val="000000"/>
        </w:rPr>
        <w:t>Lise</w:t>
      </w:r>
      <w:proofErr w:type="spellEnd"/>
      <w:r w:rsidRPr="002A7C8A">
        <w:rPr>
          <w:rStyle w:val="label"/>
          <w:b/>
          <w:bCs/>
          <w:color w:val="000000"/>
        </w:rPr>
        <w:t xml:space="preserve"> </w:t>
      </w:r>
      <w:proofErr w:type="spellStart"/>
      <w:r w:rsidRPr="002A7C8A">
        <w:rPr>
          <w:rStyle w:val="label"/>
          <w:b/>
          <w:bCs/>
          <w:color w:val="000000"/>
        </w:rPr>
        <w:t>Getoor</w:t>
      </w:r>
      <w:proofErr w:type="spellEnd"/>
      <w:r>
        <w:rPr>
          <w:rStyle w:val="label"/>
          <w:color w:val="000000"/>
        </w:rPr>
        <w:t>.</w:t>
      </w:r>
      <w:proofErr w:type="gramEnd"/>
      <w:r>
        <w:rPr>
          <w:rStyle w:val="label"/>
          <w:color w:val="000000"/>
        </w:rPr>
        <w:t xml:space="preserve"> 2003. “Link-Based Classification.” </w:t>
      </w:r>
      <w:proofErr w:type="gramStart"/>
      <w:r w:rsidRPr="002A7C8A">
        <w:rPr>
          <w:rStyle w:val="label"/>
          <w:i/>
          <w:iCs/>
          <w:color w:val="000000"/>
        </w:rPr>
        <w:t>Proceedings of the 20th International Conference on Machine Learning</w:t>
      </w:r>
      <w:r>
        <w:rPr>
          <w:rStyle w:val="label"/>
          <w:color w:val="000000"/>
        </w:rPr>
        <w:t>.</w:t>
      </w:r>
      <w:proofErr w:type="gramEnd"/>
    </w:p>
    <w:p w:rsidR="0062041C" w:rsidRPr="0062041C" w:rsidRDefault="0062041C" w:rsidP="0029076E">
      <w:pPr>
        <w:pStyle w:val="references"/>
        <w:tabs>
          <w:tab w:val="left" w:pos="270"/>
        </w:tabs>
        <w:ind w:left="1440" w:hanging="720"/>
        <w:rPr>
          <w:szCs w:val="24"/>
        </w:rPr>
      </w:pPr>
      <w:proofErr w:type="gramStart"/>
      <w:r w:rsidRPr="0062041C">
        <w:rPr>
          <w:b/>
          <w:szCs w:val="24"/>
        </w:rPr>
        <w:t xml:space="preserve">Karrer, Brian, </w:t>
      </w:r>
      <w:proofErr w:type="spellStart"/>
      <w:r w:rsidRPr="0062041C">
        <w:rPr>
          <w:b/>
          <w:szCs w:val="24"/>
        </w:rPr>
        <w:t>Elizavetta</w:t>
      </w:r>
      <w:proofErr w:type="spellEnd"/>
      <w:r w:rsidRPr="0062041C">
        <w:rPr>
          <w:b/>
          <w:szCs w:val="24"/>
        </w:rPr>
        <w:t xml:space="preserve"> </w:t>
      </w:r>
      <w:proofErr w:type="spellStart"/>
      <w:r w:rsidRPr="0062041C">
        <w:rPr>
          <w:b/>
          <w:szCs w:val="24"/>
        </w:rPr>
        <w:t>Levina</w:t>
      </w:r>
      <w:proofErr w:type="spellEnd"/>
      <w:r w:rsidRPr="0062041C">
        <w:rPr>
          <w:b/>
          <w:szCs w:val="24"/>
        </w:rPr>
        <w:t>, and Mark Newman</w:t>
      </w:r>
      <w:r w:rsidRPr="0062041C">
        <w:rPr>
          <w:szCs w:val="24"/>
        </w:rPr>
        <w:t>.</w:t>
      </w:r>
      <w:proofErr w:type="gramEnd"/>
      <w:r w:rsidRPr="0062041C">
        <w:rPr>
          <w:szCs w:val="24"/>
        </w:rPr>
        <w:t xml:space="preserve"> 2008. “Robustness of Community Structure in Networks.” </w:t>
      </w:r>
      <w:proofErr w:type="gramStart"/>
      <w:r w:rsidRPr="0062041C">
        <w:rPr>
          <w:i/>
          <w:iCs/>
          <w:szCs w:val="24"/>
        </w:rPr>
        <w:t>Physics Review E</w:t>
      </w:r>
      <w:r w:rsidRPr="0062041C">
        <w:rPr>
          <w:szCs w:val="24"/>
        </w:rPr>
        <w:t xml:space="preserve"> 77</w:t>
      </w:r>
      <w:r w:rsidR="00EA64D7">
        <w:rPr>
          <w:szCs w:val="24"/>
        </w:rPr>
        <w:t>(</w:t>
      </w:r>
      <w:r w:rsidR="00EA64D7" w:rsidRPr="00EA64D7">
        <w:rPr>
          <w:szCs w:val="24"/>
        </w:rPr>
        <w:t>046119</w:t>
      </w:r>
      <w:r w:rsidR="00EA64D7">
        <w:rPr>
          <w:szCs w:val="24"/>
        </w:rPr>
        <w:t>).</w:t>
      </w:r>
      <w:proofErr w:type="gramEnd"/>
    </w:p>
    <w:p w:rsidR="009055AC" w:rsidRPr="007B4B7E" w:rsidRDefault="00175109" w:rsidP="0029076E">
      <w:pPr>
        <w:spacing w:line="264" w:lineRule="atLeast"/>
        <w:ind w:left="1440" w:hanging="720"/>
        <w:rPr>
          <w:rStyle w:val="label"/>
          <w:szCs w:val="24"/>
        </w:rPr>
      </w:pPr>
      <w:proofErr w:type="spellStart"/>
      <w:proofErr w:type="gramStart"/>
      <w:r w:rsidRPr="00175109">
        <w:rPr>
          <w:b/>
          <w:szCs w:val="24"/>
        </w:rPr>
        <w:t>Clauset</w:t>
      </w:r>
      <w:proofErr w:type="spellEnd"/>
      <w:r w:rsidRPr="00175109">
        <w:rPr>
          <w:b/>
          <w:szCs w:val="24"/>
        </w:rPr>
        <w:t>, Aaron, M</w:t>
      </w:r>
      <w:r>
        <w:rPr>
          <w:b/>
          <w:szCs w:val="24"/>
        </w:rPr>
        <w:t>ark</w:t>
      </w:r>
      <w:r w:rsidRPr="00175109">
        <w:rPr>
          <w:b/>
          <w:szCs w:val="24"/>
        </w:rPr>
        <w:t xml:space="preserve"> Newman, and Christopher Moore</w:t>
      </w:r>
      <w:r w:rsidRPr="00175109">
        <w:rPr>
          <w:szCs w:val="24"/>
        </w:rPr>
        <w:t>.</w:t>
      </w:r>
      <w:proofErr w:type="gramEnd"/>
      <w:r w:rsidRPr="00175109">
        <w:rPr>
          <w:szCs w:val="24"/>
        </w:rPr>
        <w:t xml:space="preserve"> 2008. “Finding Community Structure in Very Large Networks.” </w:t>
      </w:r>
      <w:r w:rsidRPr="00175109">
        <w:rPr>
          <w:i/>
          <w:iCs/>
          <w:szCs w:val="24"/>
        </w:rPr>
        <w:t>Physics Review E</w:t>
      </w:r>
      <w:r w:rsidR="0029076E">
        <w:rPr>
          <w:szCs w:val="24"/>
        </w:rPr>
        <w:t xml:space="preserve"> 77:1-6</w:t>
      </w:r>
      <w:r w:rsidRPr="00175109">
        <w:rPr>
          <w:szCs w:val="24"/>
        </w:rPr>
        <w:t> </w:t>
      </w:r>
    </w:p>
    <w:p w:rsidR="00175109" w:rsidRDefault="00175109" w:rsidP="0029076E">
      <w:pPr>
        <w:pStyle w:val="references"/>
        <w:tabs>
          <w:tab w:val="left" w:pos="270"/>
        </w:tabs>
        <w:ind w:left="1440" w:hanging="720"/>
        <w:rPr>
          <w:rStyle w:val="label"/>
          <w:color w:val="000000"/>
        </w:rPr>
      </w:pPr>
    </w:p>
    <w:p w:rsidR="00AE319F" w:rsidRPr="003546CA" w:rsidRDefault="003546CA" w:rsidP="0029076E">
      <w:pPr>
        <w:pStyle w:val="references"/>
        <w:rPr>
          <w:rStyle w:val="label"/>
        </w:rPr>
      </w:pPr>
      <w:r>
        <w:rPr>
          <w:rFonts w:ascii="Times New Roman" w:hAnsi="Times New Roman"/>
          <w:b/>
          <w:bCs/>
          <w:szCs w:val="24"/>
          <w:u w:val="single"/>
        </w:rPr>
        <w:t>Further Exploration</w:t>
      </w:r>
      <w:r w:rsidRPr="00E736C7">
        <w:rPr>
          <w:rFonts w:ascii="Times New Roman" w:hAnsi="Times New Roman"/>
          <w:b/>
          <w:bCs/>
          <w:szCs w:val="24"/>
          <w:u w:val="single"/>
        </w:rPr>
        <w:t xml:space="preserve"> (</w:t>
      </w:r>
      <w:r>
        <w:rPr>
          <w:rFonts w:ascii="Times New Roman" w:hAnsi="Times New Roman"/>
          <w:b/>
          <w:bCs/>
          <w:szCs w:val="24"/>
          <w:u w:val="single"/>
        </w:rPr>
        <w:t>read if interested</w:t>
      </w:r>
      <w:r w:rsidRPr="00E736C7">
        <w:rPr>
          <w:rFonts w:ascii="Times New Roman" w:hAnsi="Times New Roman"/>
          <w:b/>
          <w:bCs/>
          <w:szCs w:val="24"/>
          <w:u w:val="single"/>
        </w:rPr>
        <w:t>)</w:t>
      </w:r>
      <w:r w:rsidR="00AE319F">
        <w:rPr>
          <w:rStyle w:val="label"/>
          <w:color w:val="000000"/>
        </w:rPr>
        <w:br/>
      </w:r>
    </w:p>
    <w:p w:rsidR="00AE319F" w:rsidRDefault="00AE319F" w:rsidP="0029076E">
      <w:pPr>
        <w:pStyle w:val="references"/>
        <w:tabs>
          <w:tab w:val="left" w:pos="270"/>
        </w:tabs>
        <w:ind w:left="1440" w:hanging="720"/>
        <w:rPr>
          <w:rStyle w:val="label"/>
          <w:color w:val="000000"/>
        </w:rPr>
      </w:pPr>
      <w:proofErr w:type="spellStart"/>
      <w:proofErr w:type="gramStart"/>
      <w:r w:rsidRPr="00AE319F">
        <w:rPr>
          <w:rStyle w:val="label"/>
          <w:b/>
          <w:bCs/>
          <w:color w:val="000000"/>
        </w:rPr>
        <w:t>Winship</w:t>
      </w:r>
      <w:proofErr w:type="spellEnd"/>
      <w:r w:rsidRPr="00AE319F">
        <w:rPr>
          <w:rStyle w:val="label"/>
          <w:b/>
          <w:bCs/>
          <w:color w:val="000000"/>
        </w:rPr>
        <w:t>, Christopher, and Michael Mandel</w:t>
      </w:r>
      <w:r>
        <w:rPr>
          <w:rStyle w:val="label"/>
          <w:color w:val="000000"/>
        </w:rPr>
        <w:t>.</w:t>
      </w:r>
      <w:proofErr w:type="gramEnd"/>
      <w:r>
        <w:rPr>
          <w:rStyle w:val="label"/>
          <w:color w:val="000000"/>
        </w:rPr>
        <w:t xml:space="preserve"> 1983. “Roles and Positions: a critique and extension of the </w:t>
      </w:r>
      <w:proofErr w:type="spellStart"/>
      <w:r>
        <w:rPr>
          <w:rStyle w:val="label"/>
          <w:color w:val="000000"/>
        </w:rPr>
        <w:t>blockmodeling</w:t>
      </w:r>
      <w:proofErr w:type="spellEnd"/>
      <w:r>
        <w:rPr>
          <w:rStyle w:val="label"/>
          <w:color w:val="000000"/>
        </w:rPr>
        <w:t xml:space="preserve"> approach.” </w:t>
      </w:r>
      <w:r w:rsidRPr="00AE319F">
        <w:rPr>
          <w:rStyle w:val="label"/>
          <w:i/>
          <w:iCs/>
          <w:color w:val="000000"/>
        </w:rPr>
        <w:t xml:space="preserve">Social Methodology </w:t>
      </w:r>
      <w:r>
        <w:rPr>
          <w:rStyle w:val="label"/>
          <w:color w:val="000000"/>
        </w:rPr>
        <w:t>14:314-344.</w:t>
      </w:r>
    </w:p>
    <w:p w:rsidR="00AE319F" w:rsidRDefault="00AE319F" w:rsidP="0029076E">
      <w:pPr>
        <w:pStyle w:val="references"/>
        <w:tabs>
          <w:tab w:val="left" w:pos="270"/>
        </w:tabs>
        <w:ind w:left="1440" w:hanging="720"/>
        <w:rPr>
          <w:rStyle w:val="label"/>
          <w:color w:val="000000"/>
        </w:rPr>
      </w:pPr>
      <w:proofErr w:type="spellStart"/>
      <w:proofErr w:type="gramStart"/>
      <w:r w:rsidRPr="00AE319F">
        <w:rPr>
          <w:rStyle w:val="label"/>
          <w:b/>
          <w:bCs/>
          <w:color w:val="000000"/>
        </w:rPr>
        <w:t>Kubica</w:t>
      </w:r>
      <w:proofErr w:type="spellEnd"/>
      <w:r w:rsidRPr="00AE319F">
        <w:rPr>
          <w:rStyle w:val="label"/>
          <w:b/>
          <w:bCs/>
          <w:color w:val="000000"/>
        </w:rPr>
        <w:t>, Jeff, Andrew Moore, and David Cohen</w:t>
      </w:r>
      <w:r>
        <w:rPr>
          <w:rStyle w:val="label"/>
          <w:color w:val="000000"/>
        </w:rPr>
        <w:t>.</w:t>
      </w:r>
      <w:proofErr w:type="gramEnd"/>
      <w:r>
        <w:rPr>
          <w:rStyle w:val="label"/>
          <w:color w:val="000000"/>
        </w:rPr>
        <w:t xml:space="preserve"> 2003. “Finding Underlying Connections: a fast graph-based method for link analysis and collaboration </w:t>
      </w:r>
      <w:proofErr w:type="spellStart"/>
      <w:r>
        <w:rPr>
          <w:rStyle w:val="label"/>
          <w:color w:val="000000"/>
        </w:rPr>
        <w:t>querries</w:t>
      </w:r>
      <w:proofErr w:type="spellEnd"/>
      <w:r>
        <w:rPr>
          <w:rStyle w:val="label"/>
          <w:color w:val="000000"/>
        </w:rPr>
        <w:t xml:space="preserve">.” in </w:t>
      </w:r>
      <w:r w:rsidRPr="00AE319F">
        <w:rPr>
          <w:rStyle w:val="label"/>
          <w:i/>
          <w:iCs/>
          <w:color w:val="000000"/>
        </w:rPr>
        <w:t>Proceedings of the 2003 IJCAI Text-Mining &amp; Link Analysis Workshop</w:t>
      </w:r>
      <w:r>
        <w:rPr>
          <w:rStyle w:val="label"/>
          <w:color w:val="000000"/>
        </w:rPr>
        <w:t>.</w:t>
      </w:r>
    </w:p>
    <w:p w:rsidR="00AE319F" w:rsidRDefault="00AE319F" w:rsidP="0029076E">
      <w:pPr>
        <w:pStyle w:val="references"/>
        <w:tabs>
          <w:tab w:val="left" w:pos="270"/>
        </w:tabs>
        <w:ind w:left="1440" w:hanging="720"/>
        <w:rPr>
          <w:rStyle w:val="label"/>
          <w:color w:val="000000"/>
        </w:rPr>
      </w:pPr>
      <w:proofErr w:type="spellStart"/>
      <w:proofErr w:type="gramStart"/>
      <w:r w:rsidRPr="00AE319F">
        <w:rPr>
          <w:rStyle w:val="label"/>
          <w:b/>
          <w:bCs/>
          <w:color w:val="000000"/>
        </w:rPr>
        <w:t>Borgatti</w:t>
      </w:r>
      <w:proofErr w:type="spellEnd"/>
      <w:r w:rsidRPr="00AE319F">
        <w:rPr>
          <w:rStyle w:val="label"/>
          <w:b/>
          <w:bCs/>
          <w:color w:val="000000"/>
        </w:rPr>
        <w:t>, Stephen, and Martin Everett</w:t>
      </w:r>
      <w:r>
        <w:rPr>
          <w:rStyle w:val="label"/>
          <w:color w:val="000000"/>
        </w:rPr>
        <w:t>.</w:t>
      </w:r>
      <w:proofErr w:type="gramEnd"/>
      <w:r>
        <w:rPr>
          <w:rStyle w:val="label"/>
          <w:color w:val="000000"/>
        </w:rPr>
        <w:t xml:space="preserve"> 1992. “Notations of Position in Social Network Analysis.” </w:t>
      </w:r>
      <w:r w:rsidRPr="00AE319F">
        <w:rPr>
          <w:rStyle w:val="label"/>
          <w:i/>
          <w:iCs/>
          <w:color w:val="000000"/>
        </w:rPr>
        <w:t>Social Methodology</w:t>
      </w:r>
      <w:r>
        <w:rPr>
          <w:rStyle w:val="label"/>
          <w:color w:val="000000"/>
        </w:rPr>
        <w:t xml:space="preserve"> 22:1-35.</w:t>
      </w:r>
    </w:p>
    <w:p w:rsidR="00AE319F" w:rsidRDefault="00AE319F" w:rsidP="0029076E">
      <w:pPr>
        <w:pStyle w:val="references"/>
        <w:tabs>
          <w:tab w:val="left" w:pos="270"/>
        </w:tabs>
        <w:ind w:left="1440" w:hanging="720"/>
        <w:rPr>
          <w:rStyle w:val="label"/>
          <w:color w:val="000000"/>
        </w:rPr>
      </w:pPr>
      <w:proofErr w:type="spellStart"/>
      <w:proofErr w:type="gramStart"/>
      <w:r w:rsidRPr="00AE319F">
        <w:rPr>
          <w:rStyle w:val="label"/>
          <w:b/>
          <w:bCs/>
          <w:color w:val="000000"/>
        </w:rPr>
        <w:t>Magdon</w:t>
      </w:r>
      <w:proofErr w:type="spellEnd"/>
      <w:r w:rsidRPr="00AE319F">
        <w:rPr>
          <w:rStyle w:val="label"/>
          <w:b/>
          <w:bCs/>
          <w:color w:val="000000"/>
        </w:rPr>
        <w:t xml:space="preserve">-Ismail, </w:t>
      </w:r>
      <w:proofErr w:type="spellStart"/>
      <w:r w:rsidRPr="00AE319F">
        <w:rPr>
          <w:rStyle w:val="label"/>
          <w:b/>
          <w:bCs/>
          <w:color w:val="000000"/>
        </w:rPr>
        <w:t>Malik</w:t>
      </w:r>
      <w:proofErr w:type="spellEnd"/>
      <w:r w:rsidRPr="00AE319F">
        <w:rPr>
          <w:rStyle w:val="label"/>
          <w:b/>
          <w:bCs/>
          <w:color w:val="000000"/>
        </w:rPr>
        <w:t xml:space="preserve">, M. Goldberg, W. Wallace, and D. </w:t>
      </w:r>
      <w:proofErr w:type="spellStart"/>
      <w:r w:rsidRPr="00AE319F">
        <w:rPr>
          <w:rStyle w:val="label"/>
          <w:b/>
          <w:bCs/>
          <w:color w:val="000000"/>
        </w:rPr>
        <w:t>Siebecker</w:t>
      </w:r>
      <w:proofErr w:type="spellEnd"/>
      <w:r>
        <w:rPr>
          <w:rStyle w:val="label"/>
          <w:color w:val="000000"/>
        </w:rPr>
        <w:t>.</w:t>
      </w:r>
      <w:proofErr w:type="gramEnd"/>
      <w:r>
        <w:rPr>
          <w:rStyle w:val="label"/>
          <w:color w:val="000000"/>
        </w:rPr>
        <w:t xml:space="preserve"> 2003. “Locating Hidden Groups in Communication Networks Using Hidden Markov Models.” </w:t>
      </w:r>
      <w:proofErr w:type="gramStart"/>
      <w:r>
        <w:rPr>
          <w:rStyle w:val="label"/>
          <w:color w:val="000000"/>
        </w:rPr>
        <w:t xml:space="preserve">Pp. 126-137 in </w:t>
      </w:r>
      <w:r w:rsidRPr="00AE319F">
        <w:rPr>
          <w:rStyle w:val="label"/>
          <w:i/>
          <w:iCs/>
          <w:color w:val="000000"/>
        </w:rPr>
        <w:t>Intelligence and Security Informatics</w:t>
      </w:r>
      <w:r>
        <w:rPr>
          <w:rStyle w:val="label"/>
          <w:color w:val="000000"/>
        </w:rPr>
        <w:t>, vol. 2665/2003.</w:t>
      </w:r>
      <w:proofErr w:type="gramEnd"/>
      <w:r>
        <w:rPr>
          <w:rStyle w:val="label"/>
          <w:color w:val="000000"/>
        </w:rPr>
        <w:t xml:space="preserve"> </w:t>
      </w:r>
      <w:proofErr w:type="gramStart"/>
      <w:r>
        <w:rPr>
          <w:rStyle w:val="label"/>
          <w:color w:val="000000"/>
        </w:rPr>
        <w:t>Springer-</w:t>
      </w:r>
      <w:proofErr w:type="spellStart"/>
      <w:r>
        <w:rPr>
          <w:rStyle w:val="label"/>
          <w:color w:val="000000"/>
        </w:rPr>
        <w:t>Verlag</w:t>
      </w:r>
      <w:proofErr w:type="spellEnd"/>
      <w:r>
        <w:rPr>
          <w:rStyle w:val="label"/>
          <w:color w:val="000000"/>
        </w:rPr>
        <w:t>.</w:t>
      </w:r>
      <w:proofErr w:type="gramEnd"/>
    </w:p>
    <w:p w:rsidR="000C0E94" w:rsidRPr="000C0E94" w:rsidRDefault="000C0E94" w:rsidP="00F603E8">
      <w:pPr>
        <w:pStyle w:val="references"/>
        <w:tabs>
          <w:tab w:val="left" w:pos="270"/>
        </w:tabs>
        <w:ind w:left="0" w:firstLine="0"/>
        <w:rPr>
          <w:color w:val="000000"/>
        </w:rPr>
      </w:pPr>
      <w:r w:rsidRPr="00EA1726">
        <w:rPr>
          <w:b/>
          <w:bCs/>
          <w:i/>
          <w:iCs/>
          <w:u w:val="single"/>
        </w:rPr>
        <w:br w:type="page"/>
      </w:r>
      <w:r w:rsidRPr="00BE340E">
        <w:rPr>
          <w:b/>
          <w:bCs/>
          <w:i/>
          <w:iCs/>
          <w:u w:val="single"/>
        </w:rPr>
        <w:lastRenderedPageBreak/>
        <w:t>Lecture I</w:t>
      </w:r>
      <w:r>
        <w:rPr>
          <w:b/>
          <w:bCs/>
          <w:i/>
          <w:iCs/>
          <w:u w:val="single"/>
        </w:rPr>
        <w:t>V</w:t>
      </w:r>
      <w:r w:rsidRPr="00BE340E">
        <w:rPr>
          <w:b/>
          <w:bCs/>
          <w:i/>
          <w:iCs/>
          <w:u w:val="single"/>
        </w:rPr>
        <w:t xml:space="preserve">: </w:t>
      </w:r>
      <w:r w:rsidR="00F603E8">
        <w:rPr>
          <w:b/>
          <w:bCs/>
          <w:i/>
          <w:iCs/>
          <w:u w:val="single"/>
        </w:rPr>
        <w:t>From Links to Networks</w:t>
      </w:r>
    </w:p>
    <w:p w:rsidR="000C0E94" w:rsidRPr="00B53B6E" w:rsidRDefault="000C0E94" w:rsidP="000C0E94">
      <w:pPr>
        <w:pStyle w:val="references"/>
        <w:rPr>
          <w:rFonts w:ascii="Times New Roman" w:hAnsi="Times New Roman"/>
          <w:bCs/>
          <w:szCs w:val="24"/>
        </w:rPr>
      </w:pPr>
    </w:p>
    <w:p w:rsidR="00B700DD" w:rsidRDefault="009055AC" w:rsidP="0029076E">
      <w:pPr>
        <w:tabs>
          <w:tab w:val="left" w:pos="1440"/>
        </w:tabs>
        <w:spacing w:line="264" w:lineRule="atLeast"/>
        <w:ind w:left="1440" w:hanging="720"/>
        <w:rPr>
          <w:bCs/>
          <w:szCs w:val="24"/>
        </w:rPr>
      </w:pPr>
      <w:proofErr w:type="spellStart"/>
      <w:r w:rsidRPr="009055AC">
        <w:rPr>
          <w:b/>
          <w:szCs w:val="24"/>
        </w:rPr>
        <w:t>Skillicorn</w:t>
      </w:r>
      <w:proofErr w:type="spellEnd"/>
      <w:r w:rsidRPr="009055AC">
        <w:rPr>
          <w:b/>
          <w:szCs w:val="24"/>
        </w:rPr>
        <w:t>, David</w:t>
      </w:r>
      <w:r w:rsidRPr="009055AC">
        <w:rPr>
          <w:szCs w:val="24"/>
        </w:rPr>
        <w:t xml:space="preserve">. 2006. </w:t>
      </w:r>
      <w:r w:rsidRPr="009055AC">
        <w:rPr>
          <w:i/>
          <w:iCs/>
          <w:szCs w:val="24"/>
        </w:rPr>
        <w:t>Knowledge Discovery for Counterterrorism and Law Enforcement</w:t>
      </w:r>
      <w:r w:rsidRPr="009055AC">
        <w:rPr>
          <w:szCs w:val="24"/>
        </w:rPr>
        <w:t>. 1st ed. Boca Raton, FL: CRC Press.  </w:t>
      </w:r>
      <w:proofErr w:type="gramStart"/>
      <w:r>
        <w:rPr>
          <w:szCs w:val="24"/>
        </w:rPr>
        <w:t>C</w:t>
      </w:r>
      <w:r w:rsidR="00AE319F" w:rsidRPr="00A4498A">
        <w:rPr>
          <w:bCs/>
          <w:szCs w:val="24"/>
        </w:rPr>
        <w:t>hapters 1 and 6</w:t>
      </w:r>
      <w:r w:rsidR="00B700DD">
        <w:rPr>
          <w:bCs/>
          <w:szCs w:val="24"/>
        </w:rPr>
        <w:t>.</w:t>
      </w:r>
      <w:proofErr w:type="gramEnd"/>
    </w:p>
    <w:p w:rsidR="00A4498A" w:rsidRPr="00A4498A" w:rsidRDefault="00B700DD" w:rsidP="0029076E">
      <w:pPr>
        <w:tabs>
          <w:tab w:val="left" w:pos="1440"/>
        </w:tabs>
        <w:spacing w:line="264" w:lineRule="atLeast"/>
        <w:ind w:left="1440" w:hanging="720"/>
      </w:pPr>
      <w:r w:rsidRPr="00A4498A">
        <w:rPr>
          <w:b/>
          <w:bCs/>
        </w:rPr>
        <w:t xml:space="preserve"> </w:t>
      </w:r>
      <w:r w:rsidR="00A4498A" w:rsidRPr="00A4498A">
        <w:rPr>
          <w:b/>
          <w:bCs/>
        </w:rPr>
        <w:t xml:space="preserve">Park, Han Woo, and Mike </w:t>
      </w:r>
      <w:proofErr w:type="spellStart"/>
      <w:r w:rsidR="00A4498A" w:rsidRPr="00A4498A">
        <w:rPr>
          <w:b/>
          <w:bCs/>
        </w:rPr>
        <w:t>Thelwall</w:t>
      </w:r>
      <w:proofErr w:type="spellEnd"/>
      <w:r w:rsidR="00A4498A" w:rsidRPr="00A4498A">
        <w:t xml:space="preserve">. 2003. “Hyperlink Analyses of the World Wide Web: A Review.” </w:t>
      </w:r>
      <w:r w:rsidR="00A4498A" w:rsidRPr="00A4498A">
        <w:rPr>
          <w:i/>
          <w:iCs/>
        </w:rPr>
        <w:t>Journal of Computer Mediated Communication</w:t>
      </w:r>
      <w:r w:rsidR="00A4498A" w:rsidRPr="00A4498A">
        <w:t xml:space="preserve"> 8.</w:t>
      </w:r>
    </w:p>
    <w:p w:rsidR="000C0E94" w:rsidRPr="00B53B6E" w:rsidRDefault="00A4498A" w:rsidP="0029076E">
      <w:pPr>
        <w:pStyle w:val="references"/>
        <w:tabs>
          <w:tab w:val="left" w:pos="1440"/>
        </w:tabs>
        <w:ind w:left="1440" w:hanging="720"/>
        <w:rPr>
          <w:rFonts w:ascii="Times New Roman" w:hAnsi="Times New Roman"/>
          <w:szCs w:val="24"/>
        </w:rPr>
      </w:pPr>
      <w:r w:rsidRPr="00B53B6E">
        <w:rPr>
          <w:rFonts w:ascii="Times New Roman" w:hAnsi="Times New Roman"/>
          <w:b/>
          <w:bCs/>
          <w:szCs w:val="24"/>
        </w:rPr>
        <w:t xml:space="preserve"> </w:t>
      </w:r>
      <w:r w:rsidR="000C0E94" w:rsidRPr="00B53B6E">
        <w:rPr>
          <w:rFonts w:ascii="Times New Roman" w:hAnsi="Times New Roman"/>
          <w:b/>
          <w:bCs/>
          <w:szCs w:val="24"/>
        </w:rPr>
        <w:t xml:space="preserve">S. Lehman and A.D. Jackson, </w:t>
      </w:r>
      <w:r w:rsidR="000C0E94" w:rsidRPr="00B53B6E">
        <w:rPr>
          <w:rFonts w:ascii="Times New Roman" w:hAnsi="Times New Roman"/>
          <w:bCs/>
          <w:szCs w:val="24"/>
        </w:rPr>
        <w:t>2005</w:t>
      </w:r>
      <w:proofErr w:type="gramStart"/>
      <w:r w:rsidR="000C0E94" w:rsidRPr="00B53B6E">
        <w:rPr>
          <w:rFonts w:ascii="Times New Roman" w:hAnsi="Times New Roman"/>
          <w:bCs/>
          <w:szCs w:val="24"/>
        </w:rPr>
        <w:t>,</w:t>
      </w:r>
      <w:r w:rsidR="000C0E94" w:rsidRPr="00B53B6E">
        <w:rPr>
          <w:rFonts w:ascii="Times New Roman" w:hAnsi="Times New Roman"/>
          <w:szCs w:val="24"/>
        </w:rPr>
        <w:t xml:space="preserve">  Live</w:t>
      </w:r>
      <w:proofErr w:type="gramEnd"/>
      <w:r w:rsidR="000C0E94" w:rsidRPr="00B53B6E">
        <w:rPr>
          <w:rFonts w:ascii="Times New Roman" w:hAnsi="Times New Roman"/>
          <w:szCs w:val="24"/>
        </w:rPr>
        <w:t xml:space="preserve"> and Dead Nodes. </w:t>
      </w:r>
      <w:proofErr w:type="gramStart"/>
      <w:r w:rsidR="000C0E94" w:rsidRPr="00B53B6E">
        <w:rPr>
          <w:rFonts w:ascii="Times New Roman" w:hAnsi="Times New Roman"/>
          <w:szCs w:val="24"/>
        </w:rPr>
        <w:t>Computational and Mathematical Organization Theory.</w:t>
      </w:r>
      <w:proofErr w:type="gramEnd"/>
      <w:r w:rsidR="000C0E94" w:rsidRPr="00B53B6E">
        <w:rPr>
          <w:rFonts w:ascii="Times New Roman" w:hAnsi="Times New Roman"/>
          <w:szCs w:val="24"/>
        </w:rPr>
        <w:t xml:space="preserve">  11(2): 161-170.</w:t>
      </w:r>
    </w:p>
    <w:p w:rsidR="000C0E94" w:rsidRDefault="000C0E94" w:rsidP="0029076E">
      <w:pPr>
        <w:pStyle w:val="references"/>
        <w:tabs>
          <w:tab w:val="left" w:pos="1440"/>
        </w:tabs>
        <w:ind w:left="1440" w:hanging="720"/>
        <w:rPr>
          <w:rFonts w:ascii="Times New Roman" w:hAnsi="Times New Roman"/>
          <w:szCs w:val="24"/>
        </w:rPr>
      </w:pPr>
      <w:r w:rsidRPr="00B53B6E">
        <w:rPr>
          <w:rFonts w:ascii="Times New Roman" w:hAnsi="Times New Roman"/>
          <w:b/>
          <w:szCs w:val="24"/>
        </w:rPr>
        <w:t xml:space="preserve">L. </w:t>
      </w:r>
      <w:proofErr w:type="spellStart"/>
      <w:r w:rsidRPr="00B53B6E">
        <w:rPr>
          <w:rFonts w:ascii="Times New Roman" w:hAnsi="Times New Roman"/>
          <w:b/>
          <w:szCs w:val="24"/>
        </w:rPr>
        <w:t>Getoor</w:t>
      </w:r>
      <w:proofErr w:type="spellEnd"/>
      <w:r w:rsidRPr="00B53B6E">
        <w:rPr>
          <w:rFonts w:ascii="Times New Roman" w:hAnsi="Times New Roman"/>
          <w:b/>
          <w:szCs w:val="24"/>
        </w:rPr>
        <w:t xml:space="preserve">, N. Friedman, D. </w:t>
      </w:r>
      <w:proofErr w:type="spellStart"/>
      <w:r w:rsidRPr="00B53B6E">
        <w:rPr>
          <w:rFonts w:ascii="Times New Roman" w:hAnsi="Times New Roman"/>
          <w:b/>
          <w:szCs w:val="24"/>
        </w:rPr>
        <w:t>Koller</w:t>
      </w:r>
      <w:proofErr w:type="spellEnd"/>
      <w:r w:rsidRPr="00B53B6E">
        <w:rPr>
          <w:rFonts w:ascii="Times New Roman" w:hAnsi="Times New Roman"/>
          <w:b/>
          <w:szCs w:val="24"/>
        </w:rPr>
        <w:t xml:space="preserve">, B. </w:t>
      </w:r>
      <w:proofErr w:type="spellStart"/>
      <w:r w:rsidRPr="00B53B6E">
        <w:rPr>
          <w:rFonts w:ascii="Times New Roman" w:hAnsi="Times New Roman"/>
          <w:b/>
          <w:szCs w:val="24"/>
        </w:rPr>
        <w:t>Taskar</w:t>
      </w:r>
      <w:proofErr w:type="spellEnd"/>
      <w:r w:rsidRPr="00B53B6E">
        <w:rPr>
          <w:rFonts w:ascii="Times New Roman" w:hAnsi="Times New Roman"/>
          <w:b/>
          <w:szCs w:val="24"/>
        </w:rPr>
        <w:t>,</w:t>
      </w:r>
      <w:r w:rsidRPr="00B53B6E">
        <w:rPr>
          <w:rFonts w:ascii="Times New Roman" w:hAnsi="Times New Roman"/>
          <w:szCs w:val="24"/>
        </w:rPr>
        <w:t xml:space="preserve"> </w:t>
      </w:r>
      <w:r w:rsidR="0029076E">
        <w:rPr>
          <w:rFonts w:ascii="Times New Roman" w:hAnsi="Times New Roman"/>
          <w:szCs w:val="24"/>
        </w:rPr>
        <w:t xml:space="preserve">2002.  </w:t>
      </w:r>
      <w:proofErr w:type="gramStart"/>
      <w:r w:rsidRPr="00B53B6E">
        <w:rPr>
          <w:rFonts w:ascii="Times New Roman" w:hAnsi="Times New Roman"/>
          <w:szCs w:val="24"/>
        </w:rPr>
        <w:t>Learning Probabilistic Models of Link Structure.</w:t>
      </w:r>
      <w:proofErr w:type="gramEnd"/>
      <w:r w:rsidRPr="00B53B6E">
        <w:rPr>
          <w:rFonts w:ascii="Times New Roman" w:hAnsi="Times New Roman"/>
          <w:szCs w:val="24"/>
        </w:rPr>
        <w:t xml:space="preserve"> Journal of Machine Lea</w:t>
      </w:r>
      <w:r w:rsidR="0029076E">
        <w:rPr>
          <w:rFonts w:ascii="Times New Roman" w:hAnsi="Times New Roman"/>
          <w:szCs w:val="24"/>
        </w:rPr>
        <w:t>rning Research 3: 679-707.</w:t>
      </w:r>
    </w:p>
    <w:p w:rsidR="00346A11" w:rsidRPr="00B53B6E" w:rsidRDefault="00346A11" w:rsidP="0029076E">
      <w:pPr>
        <w:pStyle w:val="references"/>
        <w:tabs>
          <w:tab w:val="left" w:pos="1440"/>
        </w:tabs>
        <w:ind w:left="1440" w:hanging="720"/>
        <w:rPr>
          <w:rFonts w:ascii="Times New Roman" w:hAnsi="Times New Roman"/>
          <w:szCs w:val="24"/>
        </w:rPr>
      </w:pPr>
      <w:r w:rsidRPr="00346A11">
        <w:rPr>
          <w:b/>
        </w:rPr>
        <w:t xml:space="preserve"> </w:t>
      </w:r>
      <w:proofErr w:type="spellStart"/>
      <w:r w:rsidRPr="00346A11">
        <w:rPr>
          <w:b/>
        </w:rPr>
        <w:t>Krackhardt</w:t>
      </w:r>
      <w:proofErr w:type="spellEnd"/>
      <w:r w:rsidRPr="00346A11">
        <w:rPr>
          <w:b/>
        </w:rPr>
        <w:t xml:space="preserve"> D.</w:t>
      </w:r>
      <w:r>
        <w:t xml:space="preserve"> Simmelian ties: Super strong and sticky. In: </w:t>
      </w:r>
      <w:r>
        <w:rPr>
          <w:i/>
          <w:iCs/>
        </w:rPr>
        <w:t xml:space="preserve">Power and influence in </w:t>
      </w:r>
      <w:proofErr w:type="gramStart"/>
      <w:r>
        <w:rPr>
          <w:i/>
          <w:iCs/>
        </w:rPr>
        <w:t>organizations</w:t>
      </w:r>
      <w:r>
        <w:t>.;</w:t>
      </w:r>
      <w:proofErr w:type="gramEnd"/>
      <w:r>
        <w:t xml:space="preserve"> 1998. Available at: http://scholar.google.com/scholar?hl=en&amp;btnG=Search&amp;q=intitle:simmelian+ties#2.</w:t>
      </w:r>
    </w:p>
    <w:p w:rsidR="00AE319F" w:rsidRDefault="00AE319F" w:rsidP="0029076E">
      <w:pPr>
        <w:pStyle w:val="references"/>
        <w:tabs>
          <w:tab w:val="left" w:pos="270"/>
          <w:tab w:val="left" w:pos="1440"/>
        </w:tabs>
        <w:ind w:left="0" w:firstLine="0"/>
        <w:rPr>
          <w:rStyle w:val="label"/>
          <w:color w:val="000000"/>
        </w:rPr>
      </w:pPr>
    </w:p>
    <w:p w:rsidR="00AE319F" w:rsidRDefault="00AE319F" w:rsidP="0029076E">
      <w:pPr>
        <w:pStyle w:val="references"/>
        <w:tabs>
          <w:tab w:val="left" w:pos="1440"/>
        </w:tabs>
        <w:rPr>
          <w:rStyle w:val="label"/>
          <w:color w:val="000000"/>
        </w:rPr>
      </w:pPr>
      <w:r>
        <w:rPr>
          <w:rFonts w:ascii="Times New Roman" w:hAnsi="Times New Roman"/>
          <w:b/>
          <w:bCs/>
          <w:szCs w:val="24"/>
          <w:u w:val="single"/>
        </w:rPr>
        <w:t>Optional Readings (may be discussed)</w:t>
      </w:r>
      <w:r>
        <w:rPr>
          <w:rStyle w:val="label"/>
          <w:color w:val="000000"/>
        </w:rPr>
        <w:br/>
      </w:r>
    </w:p>
    <w:p w:rsidR="000C0E94" w:rsidRPr="00B53B6E" w:rsidRDefault="000C0E94" w:rsidP="0029076E">
      <w:pPr>
        <w:pStyle w:val="references"/>
        <w:tabs>
          <w:tab w:val="left" w:pos="1440"/>
        </w:tabs>
        <w:ind w:left="1440" w:hanging="720"/>
        <w:rPr>
          <w:rFonts w:ascii="Times New Roman" w:hAnsi="Times New Roman"/>
          <w:szCs w:val="24"/>
        </w:rPr>
      </w:pPr>
      <w:r w:rsidRPr="00B53B6E">
        <w:rPr>
          <w:rFonts w:ascii="Times New Roman" w:hAnsi="Times New Roman"/>
          <w:b/>
          <w:szCs w:val="24"/>
        </w:rPr>
        <w:t xml:space="preserve">Y. Zhang, M. </w:t>
      </w:r>
      <w:proofErr w:type="spellStart"/>
      <w:r w:rsidRPr="00B53B6E">
        <w:rPr>
          <w:rFonts w:ascii="Times New Roman" w:hAnsi="Times New Roman"/>
          <w:b/>
          <w:szCs w:val="24"/>
        </w:rPr>
        <w:t>Roughan</w:t>
      </w:r>
      <w:proofErr w:type="spellEnd"/>
      <w:r w:rsidRPr="00B53B6E">
        <w:rPr>
          <w:rFonts w:ascii="Times New Roman" w:hAnsi="Times New Roman"/>
          <w:b/>
          <w:szCs w:val="24"/>
        </w:rPr>
        <w:t xml:space="preserve">, C. Lund, and D. </w:t>
      </w:r>
      <w:proofErr w:type="spellStart"/>
      <w:r w:rsidRPr="00B53B6E">
        <w:rPr>
          <w:rFonts w:ascii="Times New Roman" w:hAnsi="Times New Roman"/>
          <w:b/>
          <w:szCs w:val="24"/>
        </w:rPr>
        <w:t>Donoho</w:t>
      </w:r>
      <w:proofErr w:type="spellEnd"/>
      <w:r w:rsidRPr="00B53B6E">
        <w:rPr>
          <w:rFonts w:ascii="Times New Roman" w:hAnsi="Times New Roman"/>
          <w:b/>
          <w:szCs w:val="24"/>
        </w:rPr>
        <w:t>.</w:t>
      </w:r>
      <w:r w:rsidRPr="00B53B6E">
        <w:rPr>
          <w:rFonts w:ascii="Times New Roman" w:hAnsi="Times New Roman"/>
          <w:szCs w:val="24"/>
        </w:rPr>
        <w:t xml:space="preserve"> </w:t>
      </w:r>
      <w:proofErr w:type="gramStart"/>
      <w:r w:rsidRPr="00B53B6E">
        <w:rPr>
          <w:rFonts w:ascii="Times New Roman" w:hAnsi="Times New Roman"/>
          <w:szCs w:val="24"/>
        </w:rPr>
        <w:t>An information-theoretic approach to traffic matrix estimation.</w:t>
      </w:r>
      <w:proofErr w:type="gramEnd"/>
      <w:r w:rsidRPr="00B53B6E">
        <w:rPr>
          <w:rFonts w:ascii="Times New Roman" w:hAnsi="Times New Roman"/>
          <w:szCs w:val="24"/>
        </w:rPr>
        <w:t xml:space="preserve"> In Proceedings of SIGCOMM, 2003</w:t>
      </w:r>
    </w:p>
    <w:p w:rsidR="000C0E94" w:rsidRPr="00B53B6E" w:rsidRDefault="000C0E94" w:rsidP="0029076E">
      <w:pPr>
        <w:pStyle w:val="references"/>
        <w:tabs>
          <w:tab w:val="left" w:pos="1440"/>
        </w:tabs>
        <w:ind w:left="1440" w:hanging="720"/>
        <w:rPr>
          <w:rFonts w:ascii="Times New Roman" w:hAnsi="Times New Roman"/>
          <w:szCs w:val="24"/>
        </w:rPr>
      </w:pPr>
      <w:r w:rsidRPr="00B53B6E">
        <w:rPr>
          <w:rFonts w:ascii="Times New Roman" w:hAnsi="Times New Roman"/>
          <w:b/>
          <w:szCs w:val="24"/>
        </w:rPr>
        <w:t>Jennifer Neville, David Jensen,</w:t>
      </w:r>
      <w:r w:rsidRPr="00B53B6E">
        <w:rPr>
          <w:rFonts w:ascii="Times New Roman" w:hAnsi="Times New Roman"/>
          <w:szCs w:val="24"/>
        </w:rPr>
        <w:t xml:space="preserve"> Dependency Networks for Relational Data. </w:t>
      </w:r>
      <w:proofErr w:type="gramStart"/>
      <w:r w:rsidRPr="00B53B6E">
        <w:rPr>
          <w:rFonts w:ascii="Times New Roman" w:hAnsi="Times New Roman"/>
          <w:szCs w:val="24"/>
        </w:rPr>
        <w:t>Proc. IEEE International Conference on Data Mining (ICDM).</w:t>
      </w:r>
      <w:proofErr w:type="gramEnd"/>
      <w:r w:rsidRPr="00B53B6E">
        <w:rPr>
          <w:rFonts w:ascii="Times New Roman" w:hAnsi="Times New Roman"/>
          <w:szCs w:val="24"/>
        </w:rPr>
        <w:t xml:space="preserve"> 2004:170-177.</w:t>
      </w:r>
    </w:p>
    <w:p w:rsidR="00490C15" w:rsidRDefault="000C0E94" w:rsidP="0029076E">
      <w:pPr>
        <w:pStyle w:val="NormalWeb"/>
        <w:tabs>
          <w:tab w:val="left" w:pos="1440"/>
          <w:tab w:val="left" w:pos="1530"/>
        </w:tabs>
        <w:spacing w:before="0" w:beforeAutospacing="0" w:after="0" w:afterAutospacing="0" w:line="264" w:lineRule="atLeast"/>
        <w:ind w:left="1440" w:hanging="720"/>
        <w:rPr>
          <w:rFonts w:ascii="Times New Roman" w:hAnsi="Times New Roman" w:cs="Times New Roman"/>
        </w:rPr>
      </w:pPr>
      <w:proofErr w:type="gramStart"/>
      <w:r w:rsidRPr="00136C15">
        <w:rPr>
          <w:rFonts w:ascii="Times New Roman" w:hAnsi="Times New Roman" w:cs="Times New Roman"/>
          <w:b/>
        </w:rPr>
        <w:t>Klein, Malcolm, and Lois Crawford</w:t>
      </w:r>
      <w:r w:rsidRPr="00CE7B35">
        <w:rPr>
          <w:rFonts w:ascii="Times New Roman" w:hAnsi="Times New Roman" w:cs="Times New Roman"/>
        </w:rPr>
        <w:t>.</w:t>
      </w:r>
      <w:proofErr w:type="gramEnd"/>
      <w:r w:rsidRPr="00CE7B35">
        <w:rPr>
          <w:rFonts w:ascii="Times New Roman" w:hAnsi="Times New Roman" w:cs="Times New Roman"/>
        </w:rPr>
        <w:t xml:space="preserve"> 1967. “Groups, Gangs, and Cohesiveness.” </w:t>
      </w:r>
      <w:r w:rsidRPr="00CE7B35">
        <w:rPr>
          <w:rFonts w:ascii="Times New Roman" w:hAnsi="Times New Roman" w:cs="Times New Roman"/>
          <w:i/>
          <w:iCs/>
        </w:rPr>
        <w:t>The Journal of Research in Crime and Delinquency</w:t>
      </w:r>
      <w:r w:rsidRPr="00CE7B35">
        <w:rPr>
          <w:rFonts w:ascii="Times New Roman" w:hAnsi="Times New Roman" w:cs="Times New Roman"/>
        </w:rPr>
        <w:t xml:space="preserve"> 4:63-75. </w:t>
      </w:r>
    </w:p>
    <w:p w:rsidR="0029076E" w:rsidRDefault="00490C15" w:rsidP="00836C81">
      <w:pPr>
        <w:tabs>
          <w:tab w:val="left" w:pos="1440"/>
        </w:tabs>
        <w:spacing w:line="264" w:lineRule="atLeast"/>
        <w:ind w:left="1440" w:hanging="720"/>
        <w:rPr>
          <w:szCs w:val="24"/>
        </w:rPr>
      </w:pPr>
      <w:proofErr w:type="spellStart"/>
      <w:proofErr w:type="gramStart"/>
      <w:r w:rsidRPr="003A14C2">
        <w:rPr>
          <w:b/>
          <w:bCs/>
          <w:szCs w:val="24"/>
        </w:rPr>
        <w:t>Brin</w:t>
      </w:r>
      <w:proofErr w:type="spellEnd"/>
      <w:r w:rsidRPr="003A14C2">
        <w:rPr>
          <w:b/>
          <w:bCs/>
          <w:szCs w:val="24"/>
        </w:rPr>
        <w:t>, Sergey, and Lawrence Page</w:t>
      </w:r>
      <w:r w:rsidRPr="003A14C2">
        <w:rPr>
          <w:szCs w:val="24"/>
        </w:rPr>
        <w:t>.</w:t>
      </w:r>
      <w:proofErr w:type="gramEnd"/>
      <w:r w:rsidRPr="003A14C2">
        <w:rPr>
          <w:szCs w:val="24"/>
        </w:rPr>
        <w:t xml:space="preserve"> 1998. “The Anatomy of a Large-Scale </w:t>
      </w:r>
      <w:proofErr w:type="spellStart"/>
      <w:r w:rsidRPr="003A14C2">
        <w:rPr>
          <w:szCs w:val="24"/>
        </w:rPr>
        <w:t>Hypertextutal</w:t>
      </w:r>
      <w:proofErr w:type="spellEnd"/>
      <w:r w:rsidRPr="003A14C2">
        <w:rPr>
          <w:szCs w:val="24"/>
        </w:rPr>
        <w:t xml:space="preserve"> Web Search Engine.” in </w:t>
      </w:r>
      <w:r w:rsidRPr="003A14C2">
        <w:rPr>
          <w:i/>
          <w:iCs/>
          <w:szCs w:val="24"/>
        </w:rPr>
        <w:t>Proceedings of the 7th World Wide Web Conference</w:t>
      </w:r>
      <w:r w:rsidRPr="003A14C2">
        <w:rPr>
          <w:szCs w:val="24"/>
        </w:rPr>
        <w:t>.</w:t>
      </w:r>
    </w:p>
    <w:p w:rsidR="000C0E94" w:rsidRDefault="000C0E94" w:rsidP="0029076E">
      <w:pPr>
        <w:pStyle w:val="NormalWeb"/>
        <w:tabs>
          <w:tab w:val="left" w:pos="1440"/>
          <w:tab w:val="left" w:pos="1530"/>
        </w:tabs>
        <w:spacing w:before="0" w:beforeAutospacing="0" w:after="0" w:afterAutospacing="0" w:line="264" w:lineRule="atLeast"/>
        <w:ind w:left="1440" w:hanging="720"/>
        <w:rPr>
          <w:rFonts w:ascii="Times New Roman" w:hAnsi="Times New Roman" w:cs="Times New Roman"/>
        </w:rPr>
      </w:pPr>
      <w:r w:rsidRPr="00CE7B35">
        <w:rPr>
          <w:rFonts w:ascii="Times New Roman" w:hAnsi="Times New Roman" w:cs="Times New Roman"/>
        </w:rPr>
        <w:t> </w:t>
      </w:r>
    </w:p>
    <w:p w:rsidR="003546CA" w:rsidRDefault="003546CA" w:rsidP="0029076E">
      <w:pPr>
        <w:pStyle w:val="references"/>
        <w:tabs>
          <w:tab w:val="left" w:pos="1440"/>
        </w:tabs>
      </w:pPr>
      <w:r>
        <w:rPr>
          <w:rFonts w:ascii="Times New Roman" w:hAnsi="Times New Roman"/>
          <w:b/>
          <w:bCs/>
          <w:szCs w:val="24"/>
          <w:u w:val="single"/>
        </w:rPr>
        <w:t>Further Exploration</w:t>
      </w:r>
      <w:r w:rsidRPr="00E736C7">
        <w:rPr>
          <w:rFonts w:ascii="Times New Roman" w:hAnsi="Times New Roman"/>
          <w:b/>
          <w:bCs/>
          <w:szCs w:val="24"/>
          <w:u w:val="single"/>
        </w:rPr>
        <w:t xml:space="preserve"> (</w:t>
      </w:r>
      <w:r>
        <w:rPr>
          <w:rFonts w:ascii="Times New Roman" w:hAnsi="Times New Roman"/>
          <w:b/>
          <w:bCs/>
          <w:szCs w:val="24"/>
          <w:u w:val="single"/>
        </w:rPr>
        <w:t>read if interested</w:t>
      </w:r>
      <w:r w:rsidRPr="00E736C7">
        <w:rPr>
          <w:rFonts w:ascii="Times New Roman" w:hAnsi="Times New Roman"/>
          <w:b/>
          <w:bCs/>
          <w:szCs w:val="24"/>
          <w:u w:val="single"/>
        </w:rPr>
        <w:t>)</w:t>
      </w:r>
    </w:p>
    <w:p w:rsidR="00136C15" w:rsidRPr="00CE7B35" w:rsidRDefault="00136C15" w:rsidP="0029076E">
      <w:pPr>
        <w:pStyle w:val="NormalWeb"/>
        <w:tabs>
          <w:tab w:val="left" w:pos="1440"/>
          <w:tab w:val="left" w:pos="1530"/>
        </w:tabs>
        <w:spacing w:before="0" w:beforeAutospacing="0" w:after="0" w:afterAutospacing="0" w:line="264" w:lineRule="atLeast"/>
        <w:ind w:left="1440" w:hanging="720"/>
        <w:rPr>
          <w:rFonts w:ascii="Times New Roman" w:hAnsi="Times New Roman" w:cs="Times New Roman"/>
        </w:rPr>
      </w:pPr>
    </w:p>
    <w:p w:rsidR="000C0E94" w:rsidRPr="00CE7B35" w:rsidRDefault="000C0E94" w:rsidP="0029076E">
      <w:pPr>
        <w:tabs>
          <w:tab w:val="left" w:pos="1440"/>
        </w:tabs>
        <w:spacing w:line="264" w:lineRule="atLeast"/>
        <w:ind w:left="1440" w:hanging="720"/>
      </w:pPr>
      <w:proofErr w:type="spellStart"/>
      <w:r w:rsidRPr="00136C15">
        <w:rPr>
          <w:b/>
        </w:rPr>
        <w:t>Bellair</w:t>
      </w:r>
      <w:proofErr w:type="spellEnd"/>
      <w:r w:rsidRPr="00136C15">
        <w:rPr>
          <w:b/>
        </w:rPr>
        <w:t>, Paul</w:t>
      </w:r>
      <w:r w:rsidRPr="00CE7B35">
        <w:t xml:space="preserve">. 1997. “Social Interaction and Community Crime: examining the importance of neighbor networks.” </w:t>
      </w:r>
      <w:r w:rsidRPr="00CE7B35">
        <w:rPr>
          <w:i/>
          <w:iCs/>
        </w:rPr>
        <w:t>Criminology</w:t>
      </w:r>
      <w:r w:rsidRPr="00CE7B35">
        <w:t xml:space="preserve"> 35:677-704.  </w:t>
      </w:r>
    </w:p>
    <w:p w:rsidR="000C0E94" w:rsidRPr="00CE7B35" w:rsidRDefault="000C0E94" w:rsidP="0029076E">
      <w:pPr>
        <w:pStyle w:val="NormalWeb"/>
        <w:tabs>
          <w:tab w:val="left" w:pos="1440"/>
        </w:tabs>
        <w:spacing w:before="0" w:beforeAutospacing="0" w:after="0" w:afterAutospacing="0" w:line="264" w:lineRule="atLeast"/>
        <w:ind w:left="1440" w:hanging="720"/>
        <w:rPr>
          <w:rFonts w:ascii="Times New Roman" w:hAnsi="Times New Roman" w:cs="Times New Roman"/>
        </w:rPr>
      </w:pPr>
      <w:proofErr w:type="gramStart"/>
      <w:r w:rsidRPr="00136C15">
        <w:rPr>
          <w:rFonts w:ascii="Times New Roman" w:hAnsi="Times New Roman" w:cs="Times New Roman"/>
          <w:b/>
        </w:rPr>
        <w:t xml:space="preserve">Sampson, Robert J., Jeffrey D. </w:t>
      </w:r>
      <w:proofErr w:type="spellStart"/>
      <w:r w:rsidRPr="00136C15">
        <w:rPr>
          <w:rFonts w:ascii="Times New Roman" w:hAnsi="Times New Roman" w:cs="Times New Roman"/>
          <w:b/>
        </w:rPr>
        <w:t>Morenoff</w:t>
      </w:r>
      <w:proofErr w:type="spellEnd"/>
      <w:r w:rsidRPr="00136C15">
        <w:rPr>
          <w:rFonts w:ascii="Times New Roman" w:hAnsi="Times New Roman" w:cs="Times New Roman"/>
          <w:b/>
        </w:rPr>
        <w:t>, and Thomas Gannon-Rowley</w:t>
      </w:r>
      <w:r w:rsidRPr="00CE7B35">
        <w:rPr>
          <w:rFonts w:ascii="Times New Roman" w:hAnsi="Times New Roman" w:cs="Times New Roman"/>
        </w:rPr>
        <w:t>.</w:t>
      </w:r>
      <w:proofErr w:type="gramEnd"/>
      <w:r w:rsidRPr="00CE7B35">
        <w:rPr>
          <w:rFonts w:ascii="Times New Roman" w:hAnsi="Times New Roman" w:cs="Times New Roman"/>
        </w:rPr>
        <w:t xml:space="preserve"> 2002. “Assessing "Neighborhood Effects": social processes and new directions in research.” </w:t>
      </w:r>
      <w:r w:rsidRPr="00CE7B35">
        <w:rPr>
          <w:rFonts w:ascii="Times New Roman" w:hAnsi="Times New Roman" w:cs="Times New Roman"/>
          <w:i/>
          <w:iCs/>
        </w:rPr>
        <w:t>Annual Review of Sociology</w:t>
      </w:r>
      <w:r w:rsidRPr="00CE7B35">
        <w:rPr>
          <w:rFonts w:ascii="Times New Roman" w:hAnsi="Times New Roman" w:cs="Times New Roman"/>
        </w:rPr>
        <w:t xml:space="preserve"> 28:443-478.  </w:t>
      </w:r>
    </w:p>
    <w:p w:rsidR="000C0E94" w:rsidRDefault="000C0E94" w:rsidP="0029076E">
      <w:pPr>
        <w:pStyle w:val="NormalWeb"/>
        <w:tabs>
          <w:tab w:val="left" w:pos="1440"/>
        </w:tabs>
        <w:spacing w:before="0" w:beforeAutospacing="0" w:after="0" w:afterAutospacing="0" w:line="264" w:lineRule="atLeast"/>
        <w:ind w:left="1440" w:hanging="720"/>
        <w:rPr>
          <w:rFonts w:ascii="Times New Roman" w:hAnsi="Times New Roman" w:cs="Times New Roman"/>
        </w:rPr>
      </w:pPr>
      <w:r w:rsidRPr="00136C15">
        <w:rPr>
          <w:rFonts w:ascii="Times New Roman" w:hAnsi="Times New Roman" w:cs="Times New Roman"/>
          <w:b/>
        </w:rPr>
        <w:t>Wilson, John</w:t>
      </w:r>
      <w:r w:rsidRPr="00CE7B35">
        <w:rPr>
          <w:rFonts w:ascii="Times New Roman" w:hAnsi="Times New Roman" w:cs="Times New Roman"/>
        </w:rPr>
        <w:t xml:space="preserve">. 2000. “Volunteering.” </w:t>
      </w:r>
      <w:r w:rsidRPr="00CE7B35">
        <w:rPr>
          <w:rFonts w:ascii="Times New Roman" w:hAnsi="Times New Roman" w:cs="Times New Roman"/>
          <w:i/>
          <w:iCs/>
        </w:rPr>
        <w:t>Annual Review of Sociology</w:t>
      </w:r>
      <w:r w:rsidRPr="00CE7B35">
        <w:rPr>
          <w:rFonts w:ascii="Times New Roman" w:hAnsi="Times New Roman" w:cs="Times New Roman"/>
        </w:rPr>
        <w:t xml:space="preserve"> 26:215-240.  </w:t>
      </w:r>
    </w:p>
    <w:p w:rsidR="00490C15" w:rsidRDefault="00490C15" w:rsidP="0029076E">
      <w:pPr>
        <w:tabs>
          <w:tab w:val="left" w:pos="1440"/>
        </w:tabs>
        <w:spacing w:line="264" w:lineRule="atLeast"/>
        <w:ind w:left="1440" w:hanging="720"/>
        <w:rPr>
          <w:szCs w:val="24"/>
        </w:rPr>
      </w:pPr>
      <w:proofErr w:type="spellStart"/>
      <w:r w:rsidRPr="007C493D">
        <w:rPr>
          <w:b/>
          <w:bCs/>
          <w:szCs w:val="24"/>
        </w:rPr>
        <w:t>Faloutsos</w:t>
      </w:r>
      <w:proofErr w:type="spellEnd"/>
      <w:r w:rsidRPr="007C493D">
        <w:rPr>
          <w:b/>
          <w:bCs/>
          <w:szCs w:val="24"/>
        </w:rPr>
        <w:t>, Christos</w:t>
      </w:r>
      <w:r w:rsidRPr="007C493D">
        <w:rPr>
          <w:szCs w:val="24"/>
        </w:rPr>
        <w:t xml:space="preserve">. 1999. </w:t>
      </w:r>
      <w:r w:rsidRPr="007C493D">
        <w:rPr>
          <w:i/>
          <w:iCs/>
          <w:szCs w:val="24"/>
        </w:rPr>
        <w:t>Searching Multimedia Databases by Content</w:t>
      </w:r>
      <w:r>
        <w:rPr>
          <w:szCs w:val="24"/>
        </w:rPr>
        <w:t xml:space="preserve">. </w:t>
      </w:r>
      <w:proofErr w:type="spellStart"/>
      <w:proofErr w:type="gramStart"/>
      <w:r>
        <w:rPr>
          <w:szCs w:val="24"/>
        </w:rPr>
        <w:t>Kluwer</w:t>
      </w:r>
      <w:proofErr w:type="spellEnd"/>
      <w:r>
        <w:rPr>
          <w:szCs w:val="24"/>
        </w:rPr>
        <w:t xml:space="preserve"> Academic Publishers.</w:t>
      </w:r>
      <w:proofErr w:type="gramEnd"/>
    </w:p>
    <w:p w:rsidR="00490C15" w:rsidRPr="00CE7B35" w:rsidRDefault="00490C15" w:rsidP="00136C15">
      <w:pPr>
        <w:pStyle w:val="NormalWeb"/>
        <w:spacing w:before="0" w:beforeAutospacing="0" w:after="0" w:afterAutospacing="0" w:line="264" w:lineRule="atLeast"/>
        <w:ind w:left="1260" w:hanging="540"/>
        <w:rPr>
          <w:rFonts w:ascii="Times New Roman" w:hAnsi="Times New Roman" w:cs="Times New Roman"/>
        </w:rPr>
      </w:pPr>
    </w:p>
    <w:p w:rsidR="0055601E" w:rsidRPr="0055601E" w:rsidRDefault="000C0E94" w:rsidP="0055601E">
      <w:pPr>
        <w:pStyle w:val="Heading1"/>
        <w:rPr>
          <w:b/>
          <w:bCs/>
          <w:sz w:val="24"/>
          <w:szCs w:val="24"/>
        </w:rPr>
      </w:pPr>
      <w:r w:rsidRPr="00B53B6E">
        <w:rPr>
          <w:szCs w:val="24"/>
        </w:rPr>
        <w:br w:type="page"/>
      </w:r>
      <w:r w:rsidR="00EF3223">
        <w:rPr>
          <w:b/>
          <w:bCs/>
          <w:sz w:val="24"/>
          <w:szCs w:val="24"/>
          <w:u w:val="single"/>
        </w:rPr>
        <w:lastRenderedPageBreak/>
        <w:t xml:space="preserve">Lecture </w:t>
      </w:r>
      <w:r w:rsidR="0055601E" w:rsidRPr="0055601E">
        <w:rPr>
          <w:b/>
          <w:bCs/>
          <w:sz w:val="24"/>
          <w:szCs w:val="24"/>
          <w:u w:val="single"/>
        </w:rPr>
        <w:t>V: Network Text Analysis and AutoMap</w:t>
      </w:r>
    </w:p>
    <w:p w:rsidR="0055601E" w:rsidRDefault="0055601E" w:rsidP="000C0E94">
      <w:pPr>
        <w:pStyle w:val="references"/>
        <w:rPr>
          <w:rFonts w:ascii="Times New Roman" w:hAnsi="Times New Roman"/>
          <w:szCs w:val="24"/>
        </w:rPr>
      </w:pPr>
    </w:p>
    <w:p w:rsidR="000C0E94" w:rsidRPr="00B53B6E" w:rsidRDefault="000C0E94" w:rsidP="00385A95">
      <w:pPr>
        <w:pStyle w:val="references"/>
        <w:ind w:left="1260"/>
        <w:rPr>
          <w:rFonts w:ascii="Times New Roman" w:hAnsi="Times New Roman"/>
          <w:szCs w:val="24"/>
        </w:rPr>
      </w:pPr>
      <w:r w:rsidRPr="00B53B6E">
        <w:rPr>
          <w:rFonts w:ascii="Times New Roman" w:hAnsi="Times New Roman"/>
          <w:b/>
          <w:szCs w:val="24"/>
        </w:rPr>
        <w:t xml:space="preserve">Richard </w:t>
      </w:r>
      <w:proofErr w:type="spellStart"/>
      <w:r w:rsidRPr="00B53B6E">
        <w:rPr>
          <w:rFonts w:ascii="Times New Roman" w:hAnsi="Times New Roman"/>
          <w:b/>
          <w:szCs w:val="24"/>
        </w:rPr>
        <w:t>Klimoski</w:t>
      </w:r>
      <w:proofErr w:type="spellEnd"/>
      <w:r w:rsidRPr="00B53B6E">
        <w:rPr>
          <w:rFonts w:ascii="Times New Roman" w:hAnsi="Times New Roman"/>
          <w:b/>
          <w:szCs w:val="24"/>
        </w:rPr>
        <w:t xml:space="preserve"> and Susan Mohammed</w:t>
      </w:r>
      <w:r w:rsidRPr="00B53B6E">
        <w:rPr>
          <w:rFonts w:ascii="Times New Roman" w:hAnsi="Times New Roman"/>
          <w:szCs w:val="24"/>
        </w:rPr>
        <w:t>, 1994, Team Mental Model: Construct or Metaphor</w:t>
      </w:r>
      <w:proofErr w:type="gramStart"/>
      <w:r w:rsidRPr="00B53B6E">
        <w:rPr>
          <w:rFonts w:ascii="Times New Roman" w:hAnsi="Times New Roman"/>
          <w:szCs w:val="24"/>
        </w:rPr>
        <w:t>?,</w:t>
      </w:r>
      <w:proofErr w:type="gramEnd"/>
      <w:r w:rsidRPr="00B53B6E">
        <w:rPr>
          <w:rFonts w:ascii="Times New Roman" w:hAnsi="Times New Roman"/>
          <w:szCs w:val="24"/>
        </w:rPr>
        <w:t xml:space="preserve"> </w:t>
      </w:r>
      <w:r w:rsidRPr="00B53B6E">
        <w:rPr>
          <w:rFonts w:ascii="Times New Roman" w:hAnsi="Times New Roman"/>
          <w:i/>
          <w:szCs w:val="24"/>
        </w:rPr>
        <w:t>Journal of Management</w:t>
      </w:r>
      <w:r w:rsidRPr="00B53B6E">
        <w:rPr>
          <w:rFonts w:ascii="Times New Roman" w:hAnsi="Times New Roman"/>
          <w:szCs w:val="24"/>
        </w:rPr>
        <w:t>, 20(2):403-437.</w:t>
      </w:r>
    </w:p>
    <w:p w:rsidR="000C0E94" w:rsidRPr="00B53B6E" w:rsidRDefault="00CA5FD4" w:rsidP="00385A95">
      <w:pPr>
        <w:pStyle w:val="references"/>
        <w:ind w:left="1260"/>
        <w:rPr>
          <w:rFonts w:ascii="Times New Roman" w:eastAsia="Arial Unicode MS" w:hAnsi="Times New Roman"/>
          <w:szCs w:val="24"/>
        </w:rPr>
      </w:pPr>
      <w:r w:rsidRPr="00B53B6E">
        <w:rPr>
          <w:rFonts w:ascii="Times New Roman" w:hAnsi="Times New Roman"/>
          <w:b/>
          <w:bCs/>
          <w:szCs w:val="24"/>
        </w:rPr>
        <w:t>Carley</w:t>
      </w:r>
      <w:r>
        <w:rPr>
          <w:rFonts w:ascii="Times New Roman" w:hAnsi="Times New Roman"/>
          <w:b/>
          <w:bCs/>
          <w:szCs w:val="24"/>
        </w:rPr>
        <w:t xml:space="preserve">, </w:t>
      </w:r>
      <w:r w:rsidR="000C0E94" w:rsidRPr="00B53B6E">
        <w:rPr>
          <w:rFonts w:ascii="Times New Roman" w:hAnsi="Times New Roman"/>
          <w:b/>
          <w:bCs/>
          <w:szCs w:val="24"/>
        </w:rPr>
        <w:t>Kathleen</w:t>
      </w:r>
      <w:r w:rsidR="000C0E94" w:rsidRPr="00B53B6E">
        <w:rPr>
          <w:rFonts w:ascii="Times New Roman" w:eastAsia="Arial Unicode MS" w:hAnsi="Times New Roman"/>
          <w:szCs w:val="24"/>
        </w:rPr>
        <w:t xml:space="preserve">, 1997, Network Text Analysis: the network position of concepts. In Carl W. Roberts (Ed.), Text Analysis for the Social Sciences, (pp. 79-102). </w:t>
      </w:r>
      <w:smartTag w:uri="urn:schemas-microsoft-com:office:smarttags" w:element="City">
        <w:r w:rsidR="000C0E94" w:rsidRPr="00B53B6E">
          <w:rPr>
            <w:rFonts w:ascii="Times New Roman" w:eastAsia="Arial Unicode MS" w:hAnsi="Times New Roman"/>
            <w:szCs w:val="24"/>
          </w:rPr>
          <w:t>Mahwah</w:t>
        </w:r>
      </w:smartTag>
      <w:r w:rsidR="000C0E94" w:rsidRPr="00B53B6E">
        <w:rPr>
          <w:rFonts w:ascii="Times New Roman" w:eastAsia="Arial Unicode MS" w:hAnsi="Times New Roman"/>
          <w:szCs w:val="24"/>
        </w:rPr>
        <w:t xml:space="preserve">, </w:t>
      </w:r>
      <w:smartTag w:uri="urn:schemas-microsoft-com:office:smarttags" w:element="State">
        <w:r w:rsidR="000C0E94" w:rsidRPr="00B53B6E">
          <w:rPr>
            <w:rFonts w:ascii="Times New Roman" w:eastAsia="Arial Unicode MS" w:hAnsi="Times New Roman"/>
            <w:szCs w:val="24"/>
          </w:rPr>
          <w:t>NJ</w:t>
        </w:r>
      </w:smartTag>
      <w:r w:rsidR="000C0E94" w:rsidRPr="00B53B6E">
        <w:rPr>
          <w:rFonts w:ascii="Times New Roman" w:eastAsia="Arial Unicode MS" w:hAnsi="Times New Roman"/>
          <w:szCs w:val="24"/>
        </w:rPr>
        <w:t xml:space="preserve">: </w:t>
      </w:r>
      <w:smartTag w:uri="urn:schemas-microsoft-com:office:smarttags" w:element="place">
        <w:smartTag w:uri="urn:schemas-microsoft-com:office:smarttags" w:element="City">
          <w:r w:rsidR="000C0E94" w:rsidRPr="00B53B6E">
            <w:rPr>
              <w:rFonts w:ascii="Times New Roman" w:eastAsia="Arial Unicode MS" w:hAnsi="Times New Roman"/>
              <w:szCs w:val="24"/>
            </w:rPr>
            <w:t>Lawrence</w:t>
          </w:r>
        </w:smartTag>
      </w:smartTag>
      <w:r w:rsidR="000C0E94" w:rsidRPr="00B53B6E">
        <w:rPr>
          <w:rFonts w:ascii="Times New Roman" w:eastAsia="Arial Unicode MS" w:hAnsi="Times New Roman"/>
          <w:szCs w:val="24"/>
        </w:rPr>
        <w:t xml:space="preserve"> Erlbaum Associates.   </w:t>
      </w:r>
    </w:p>
    <w:p w:rsidR="000C0E94" w:rsidRPr="00B53B6E" w:rsidRDefault="00CA5FD4" w:rsidP="00385A95">
      <w:pPr>
        <w:pStyle w:val="references"/>
        <w:ind w:left="1260"/>
        <w:rPr>
          <w:rFonts w:ascii="Times New Roman" w:hAnsi="Times New Roman"/>
          <w:szCs w:val="24"/>
        </w:rPr>
      </w:pPr>
      <w:r w:rsidRPr="00B53B6E">
        <w:rPr>
          <w:rFonts w:ascii="Times New Roman" w:hAnsi="Times New Roman"/>
          <w:b/>
          <w:bCs/>
          <w:szCs w:val="24"/>
        </w:rPr>
        <w:t>Carley</w:t>
      </w:r>
      <w:r>
        <w:rPr>
          <w:rFonts w:ascii="Times New Roman" w:hAnsi="Times New Roman"/>
          <w:b/>
          <w:bCs/>
          <w:szCs w:val="24"/>
        </w:rPr>
        <w:t>, Kathleen</w:t>
      </w:r>
      <w:r w:rsidR="000C0E94" w:rsidRPr="00B53B6E">
        <w:rPr>
          <w:rFonts w:ascii="Times New Roman" w:hAnsi="Times New Roman"/>
          <w:b/>
          <w:bCs/>
          <w:szCs w:val="24"/>
        </w:rPr>
        <w:t>,</w:t>
      </w:r>
      <w:r w:rsidR="000C0E94" w:rsidRPr="00B53B6E">
        <w:rPr>
          <w:rFonts w:ascii="Times New Roman" w:hAnsi="Times New Roman"/>
          <w:szCs w:val="24"/>
        </w:rPr>
        <w:t xml:space="preserve"> 1994, “Extracting Culture through Textual Analysis.”  Poetics, 22: 291-312.</w:t>
      </w:r>
    </w:p>
    <w:p w:rsidR="000C0E94" w:rsidRPr="00B53B6E" w:rsidRDefault="00CA5FD4" w:rsidP="00385A95">
      <w:pPr>
        <w:pStyle w:val="references"/>
        <w:ind w:left="1260"/>
        <w:rPr>
          <w:rFonts w:ascii="Times New Roman" w:hAnsi="Times New Roman"/>
          <w:szCs w:val="24"/>
        </w:rPr>
      </w:pPr>
      <w:r w:rsidRPr="00B53B6E">
        <w:rPr>
          <w:rFonts w:ascii="Times New Roman" w:hAnsi="Times New Roman"/>
          <w:b/>
          <w:bCs/>
          <w:szCs w:val="24"/>
        </w:rPr>
        <w:t>Carley</w:t>
      </w:r>
      <w:r>
        <w:rPr>
          <w:rFonts w:ascii="Times New Roman" w:hAnsi="Times New Roman"/>
          <w:b/>
          <w:bCs/>
          <w:szCs w:val="24"/>
        </w:rPr>
        <w:t>,</w:t>
      </w:r>
      <w:r w:rsidRPr="00B53B6E">
        <w:rPr>
          <w:rFonts w:ascii="Times New Roman" w:hAnsi="Times New Roman"/>
          <w:b/>
          <w:bCs/>
          <w:szCs w:val="24"/>
        </w:rPr>
        <w:t xml:space="preserve"> </w:t>
      </w:r>
      <w:r>
        <w:rPr>
          <w:rFonts w:ascii="Times New Roman" w:hAnsi="Times New Roman"/>
          <w:b/>
          <w:bCs/>
          <w:szCs w:val="24"/>
        </w:rPr>
        <w:t>Kathleen</w:t>
      </w:r>
      <w:r w:rsidR="000C0E94" w:rsidRPr="00B53B6E">
        <w:rPr>
          <w:rFonts w:ascii="Times New Roman" w:hAnsi="Times New Roman"/>
          <w:b/>
          <w:bCs/>
          <w:szCs w:val="24"/>
        </w:rPr>
        <w:t xml:space="preserve">, </w:t>
      </w:r>
      <w:r w:rsidR="000C0E94" w:rsidRPr="00B53B6E">
        <w:rPr>
          <w:rFonts w:ascii="Times New Roman" w:hAnsi="Times New Roman"/>
          <w:szCs w:val="24"/>
        </w:rPr>
        <w:t xml:space="preserve">1993, “Coding Choices for Textual Analysis:  A Comparison of Content Analysis and Map Analysis.”  </w:t>
      </w:r>
      <w:proofErr w:type="gramStart"/>
      <w:r w:rsidR="000C0E94" w:rsidRPr="00B53B6E">
        <w:rPr>
          <w:rFonts w:ascii="Times New Roman" w:hAnsi="Times New Roman"/>
          <w:szCs w:val="24"/>
        </w:rPr>
        <w:t>In Marsden P. (Ed), Sociological Methodology, 23: 75-126.</w:t>
      </w:r>
      <w:proofErr w:type="gramEnd"/>
      <w:r w:rsidR="000C0E94" w:rsidRPr="00B53B6E">
        <w:rPr>
          <w:rFonts w:ascii="Times New Roman" w:hAnsi="Times New Roman"/>
          <w:szCs w:val="24"/>
        </w:rPr>
        <w:t xml:space="preserve"> </w:t>
      </w:r>
      <w:smartTag w:uri="urn:schemas-microsoft-com:office:smarttags" w:element="place">
        <w:smartTag w:uri="urn:schemas-microsoft-com:office:smarttags" w:element="City">
          <w:r w:rsidR="000C0E94" w:rsidRPr="00B53B6E">
            <w:rPr>
              <w:rFonts w:ascii="Times New Roman" w:hAnsi="Times New Roman"/>
              <w:szCs w:val="24"/>
            </w:rPr>
            <w:t>Oxford</w:t>
          </w:r>
        </w:smartTag>
      </w:smartTag>
      <w:r w:rsidR="000C0E94" w:rsidRPr="00B53B6E">
        <w:rPr>
          <w:rFonts w:ascii="Times New Roman" w:hAnsi="Times New Roman"/>
          <w:szCs w:val="24"/>
        </w:rPr>
        <w:t>: Blackwell.</w:t>
      </w:r>
    </w:p>
    <w:p w:rsidR="000C0E94" w:rsidRDefault="000C0E94" w:rsidP="00385A95">
      <w:pPr>
        <w:pStyle w:val="references"/>
        <w:ind w:left="1260"/>
        <w:rPr>
          <w:rFonts w:ascii="Times New Roman" w:hAnsi="Times New Roman"/>
          <w:szCs w:val="24"/>
        </w:rPr>
      </w:pPr>
      <w:r w:rsidRPr="00B53B6E">
        <w:rPr>
          <w:rFonts w:ascii="Times New Roman" w:hAnsi="Times New Roman"/>
          <w:b/>
          <w:bCs/>
          <w:szCs w:val="24"/>
        </w:rPr>
        <w:t xml:space="preserve">Diesner </w:t>
      </w:r>
      <w:r w:rsidR="00CA5FD4">
        <w:rPr>
          <w:rFonts w:ascii="Times New Roman" w:hAnsi="Times New Roman"/>
          <w:b/>
          <w:bCs/>
          <w:szCs w:val="24"/>
        </w:rPr>
        <w:t xml:space="preserve">Jana </w:t>
      </w:r>
      <w:r w:rsidRPr="00B53B6E">
        <w:rPr>
          <w:rFonts w:ascii="Times New Roman" w:hAnsi="Times New Roman"/>
          <w:b/>
          <w:bCs/>
          <w:szCs w:val="24"/>
        </w:rPr>
        <w:t>and Kathleen M. Carley</w:t>
      </w:r>
      <w:r w:rsidRPr="00B53B6E">
        <w:rPr>
          <w:rFonts w:ascii="Times New Roman" w:hAnsi="Times New Roman"/>
          <w:szCs w:val="24"/>
        </w:rPr>
        <w:t xml:space="preserve">, 2005, “Revealing Social Structure from </w:t>
      </w:r>
      <w:proofErr w:type="spellStart"/>
      <w:r w:rsidRPr="00B53B6E">
        <w:rPr>
          <w:rFonts w:ascii="Times New Roman" w:hAnsi="Times New Roman"/>
          <w:szCs w:val="24"/>
        </w:rPr>
        <w:t>Texts:Meta</w:t>
      </w:r>
      <w:proofErr w:type="spellEnd"/>
      <w:r w:rsidRPr="00B53B6E">
        <w:rPr>
          <w:rFonts w:ascii="Times New Roman" w:hAnsi="Times New Roman"/>
          <w:szCs w:val="24"/>
        </w:rPr>
        <w:t>-Matrix Text Analysis as a novel method for Network Text Analysis,” In V.K. Narayanan &amp; D.J. Armstrong (Eds.) Causal Mapping for Information Systems and Technology Research: Approaches, Advances, and Illustrations, Chapter 4, Harrisburg, PA: Idea Group Publishing.</w:t>
      </w:r>
    </w:p>
    <w:p w:rsidR="00B8236D" w:rsidRPr="00B8236D" w:rsidRDefault="00B8236D" w:rsidP="00CE7076">
      <w:pPr>
        <w:spacing w:line="264" w:lineRule="atLeast"/>
        <w:ind w:left="1440" w:hanging="720"/>
        <w:rPr>
          <w:szCs w:val="24"/>
        </w:rPr>
      </w:pPr>
      <w:proofErr w:type="gramStart"/>
      <w:r w:rsidRPr="00B8236D">
        <w:rPr>
          <w:b/>
          <w:szCs w:val="24"/>
        </w:rPr>
        <w:t xml:space="preserve">Nigam, </w:t>
      </w:r>
      <w:proofErr w:type="spellStart"/>
      <w:r w:rsidRPr="00B8236D">
        <w:rPr>
          <w:b/>
          <w:szCs w:val="24"/>
        </w:rPr>
        <w:t>Kamal</w:t>
      </w:r>
      <w:proofErr w:type="spellEnd"/>
      <w:r w:rsidRPr="00B8236D">
        <w:rPr>
          <w:b/>
          <w:szCs w:val="24"/>
        </w:rPr>
        <w:t xml:space="preserve">, Andrew McCallum, Sebastian </w:t>
      </w:r>
      <w:proofErr w:type="spellStart"/>
      <w:r w:rsidRPr="00B8236D">
        <w:rPr>
          <w:b/>
          <w:szCs w:val="24"/>
        </w:rPr>
        <w:t>Thrun</w:t>
      </w:r>
      <w:proofErr w:type="spellEnd"/>
      <w:r w:rsidRPr="00B8236D">
        <w:rPr>
          <w:b/>
          <w:szCs w:val="24"/>
        </w:rPr>
        <w:t>, and Tom Mitchell</w:t>
      </w:r>
      <w:r w:rsidRPr="00B8236D">
        <w:rPr>
          <w:szCs w:val="24"/>
        </w:rPr>
        <w:t>.</w:t>
      </w:r>
      <w:proofErr w:type="gramEnd"/>
      <w:r w:rsidRPr="00B8236D">
        <w:rPr>
          <w:szCs w:val="24"/>
        </w:rPr>
        <w:t xml:space="preserve"> 2000. “Text Classification from Labeled and Unlabeled Documents using EM.” </w:t>
      </w:r>
      <w:r w:rsidRPr="00B8236D">
        <w:rPr>
          <w:i/>
          <w:iCs/>
          <w:szCs w:val="24"/>
        </w:rPr>
        <w:t>Machine Learning</w:t>
      </w:r>
      <w:r w:rsidRPr="00B8236D">
        <w:rPr>
          <w:szCs w:val="24"/>
        </w:rPr>
        <w:t xml:space="preserve"> 39:103-134.  </w:t>
      </w:r>
    </w:p>
    <w:p w:rsidR="0055601E" w:rsidRDefault="0055601E" w:rsidP="000C0E94">
      <w:pPr>
        <w:spacing w:line="264" w:lineRule="atLeast"/>
        <w:ind w:left="720" w:hanging="720"/>
        <w:rPr>
          <w:szCs w:val="24"/>
        </w:rPr>
      </w:pPr>
    </w:p>
    <w:p w:rsidR="0055601E" w:rsidRDefault="0055601E" w:rsidP="000C0E94">
      <w:pPr>
        <w:spacing w:line="264" w:lineRule="atLeast"/>
        <w:ind w:left="720" w:hanging="720"/>
        <w:rPr>
          <w:b/>
          <w:bCs/>
          <w:szCs w:val="24"/>
          <w:u w:val="single"/>
        </w:rPr>
      </w:pPr>
      <w:r>
        <w:rPr>
          <w:b/>
          <w:bCs/>
          <w:szCs w:val="24"/>
          <w:u w:val="single"/>
        </w:rPr>
        <w:t xml:space="preserve">Optional </w:t>
      </w:r>
      <w:smartTag w:uri="urn:schemas-microsoft-com:office:smarttags" w:element="City">
        <w:smartTag w:uri="urn:schemas-microsoft-com:office:smarttags" w:element="place">
          <w:r>
            <w:rPr>
              <w:b/>
              <w:bCs/>
              <w:szCs w:val="24"/>
              <w:u w:val="single"/>
            </w:rPr>
            <w:t>Readings</w:t>
          </w:r>
        </w:smartTag>
      </w:smartTag>
      <w:r>
        <w:rPr>
          <w:b/>
          <w:bCs/>
          <w:szCs w:val="24"/>
          <w:u w:val="single"/>
        </w:rPr>
        <w:t xml:space="preserve"> (may be discussed)</w:t>
      </w:r>
    </w:p>
    <w:p w:rsidR="0055601E" w:rsidRDefault="0055601E" w:rsidP="000C0E94">
      <w:pPr>
        <w:spacing w:line="264" w:lineRule="atLeast"/>
        <w:ind w:left="720" w:hanging="720"/>
        <w:rPr>
          <w:szCs w:val="24"/>
        </w:rPr>
      </w:pPr>
    </w:p>
    <w:p w:rsidR="00B8675A" w:rsidRPr="00067728" w:rsidRDefault="00B8675A" w:rsidP="00067728">
      <w:pPr>
        <w:pStyle w:val="NormalWeb"/>
        <w:spacing w:before="0" w:beforeAutospacing="0" w:after="0" w:afterAutospacing="0" w:line="264" w:lineRule="atLeast"/>
        <w:ind w:left="1440" w:hanging="720"/>
        <w:rPr>
          <w:rFonts w:ascii="Times New Roman" w:eastAsia="Times New Roman" w:hAnsi="Times New Roman" w:cs="Times New Roman"/>
        </w:rPr>
      </w:pPr>
      <w:proofErr w:type="gramStart"/>
      <w:r w:rsidRPr="00B8675A">
        <w:rPr>
          <w:rFonts w:ascii="Times New Roman" w:eastAsia="Times New Roman" w:hAnsi="Times New Roman" w:cs="Times New Roman"/>
          <w:b/>
        </w:rPr>
        <w:t xml:space="preserve">Carley, Kathleen, Dave Columbus, Matthew </w:t>
      </w:r>
      <w:proofErr w:type="spellStart"/>
      <w:r w:rsidRPr="00B8675A">
        <w:rPr>
          <w:rFonts w:ascii="Times New Roman" w:eastAsia="Times New Roman" w:hAnsi="Times New Roman" w:cs="Times New Roman"/>
          <w:b/>
        </w:rPr>
        <w:t>DeReno</w:t>
      </w:r>
      <w:proofErr w:type="spellEnd"/>
      <w:r w:rsidRPr="00B8675A">
        <w:rPr>
          <w:rFonts w:ascii="Times New Roman" w:eastAsia="Times New Roman" w:hAnsi="Times New Roman" w:cs="Times New Roman"/>
          <w:b/>
        </w:rPr>
        <w:t xml:space="preserve">, and Jana </w:t>
      </w:r>
      <w:proofErr w:type="spellStart"/>
      <w:r w:rsidRPr="00B8675A">
        <w:rPr>
          <w:rFonts w:ascii="Times New Roman" w:eastAsia="Times New Roman" w:hAnsi="Times New Roman" w:cs="Times New Roman"/>
          <w:b/>
        </w:rPr>
        <w:t>Diesner</w:t>
      </w:r>
      <w:proofErr w:type="spellEnd"/>
      <w:r w:rsidRPr="00B8675A">
        <w:rPr>
          <w:rFonts w:ascii="Times New Roman" w:eastAsia="Times New Roman" w:hAnsi="Times New Roman" w:cs="Times New Roman"/>
        </w:rPr>
        <w:t>.</w:t>
      </w:r>
      <w:proofErr w:type="gramEnd"/>
      <w:r w:rsidRPr="00B8675A">
        <w:rPr>
          <w:rFonts w:ascii="Times New Roman" w:eastAsia="Times New Roman" w:hAnsi="Times New Roman" w:cs="Times New Roman"/>
        </w:rPr>
        <w:t xml:space="preserve"> </w:t>
      </w:r>
      <w:proofErr w:type="gramStart"/>
      <w:r w:rsidRPr="00B8675A">
        <w:rPr>
          <w:rFonts w:ascii="Times New Roman" w:eastAsia="Times New Roman" w:hAnsi="Times New Roman" w:cs="Times New Roman"/>
        </w:rPr>
        <w:t xml:space="preserve">2008. </w:t>
      </w:r>
      <w:r w:rsidRPr="00B8675A">
        <w:rPr>
          <w:rFonts w:ascii="Times New Roman" w:eastAsia="Times New Roman" w:hAnsi="Times New Roman" w:cs="Times New Roman"/>
          <w:i/>
          <w:iCs/>
        </w:rPr>
        <w:t>Automap User's Guide 2008</w:t>
      </w:r>
      <w:r w:rsidRPr="00B8675A">
        <w:rPr>
          <w:rFonts w:ascii="Times New Roman" w:eastAsia="Times New Roman" w:hAnsi="Times New Roman" w:cs="Times New Roman"/>
        </w:rPr>
        <w:t>.</w:t>
      </w:r>
      <w:proofErr w:type="gramEnd"/>
      <w:r w:rsidRPr="00B8675A">
        <w:rPr>
          <w:rFonts w:ascii="Times New Roman" w:eastAsia="Times New Roman" w:hAnsi="Times New Roman" w:cs="Times New Roman"/>
        </w:rPr>
        <w:t xml:space="preserve"> Carnegie Mellon University School of Computer Science: Carnegie Mellon University.</w:t>
      </w:r>
    </w:p>
    <w:p w:rsidR="007B4B7E" w:rsidRPr="007B4B7E" w:rsidRDefault="007B4B7E" w:rsidP="00B8236D">
      <w:pPr>
        <w:spacing w:line="264" w:lineRule="atLeast"/>
        <w:ind w:left="1260" w:hanging="540"/>
        <w:rPr>
          <w:szCs w:val="24"/>
        </w:rPr>
      </w:pPr>
      <w:r w:rsidRPr="007B4B7E">
        <w:rPr>
          <w:b/>
          <w:szCs w:val="24"/>
        </w:rPr>
        <w:t>Diesner, Jana</w:t>
      </w:r>
      <w:r w:rsidRPr="007B4B7E">
        <w:rPr>
          <w:szCs w:val="24"/>
        </w:rPr>
        <w:t xml:space="preserve">. </w:t>
      </w:r>
      <w:proofErr w:type="gramStart"/>
      <w:r w:rsidRPr="007B4B7E">
        <w:rPr>
          <w:szCs w:val="24"/>
        </w:rPr>
        <w:t xml:space="preserve">2007. </w:t>
      </w:r>
      <w:r>
        <w:rPr>
          <w:szCs w:val="24"/>
        </w:rPr>
        <w:t xml:space="preserve"> </w:t>
      </w:r>
      <w:r w:rsidRPr="007B4B7E">
        <w:rPr>
          <w:i/>
          <w:iCs/>
          <w:szCs w:val="24"/>
        </w:rPr>
        <w:t>AutoMap Help Manual</w:t>
      </w:r>
      <w:r w:rsidRPr="007B4B7E">
        <w:rPr>
          <w:szCs w:val="24"/>
        </w:rPr>
        <w:t>.</w:t>
      </w:r>
      <w:proofErr w:type="gramEnd"/>
      <w:r w:rsidRPr="007B4B7E">
        <w:rPr>
          <w:szCs w:val="24"/>
        </w:rPr>
        <w:t xml:space="preserve"> </w:t>
      </w:r>
      <w:proofErr w:type="gramStart"/>
      <w:r>
        <w:rPr>
          <w:szCs w:val="24"/>
        </w:rPr>
        <w:t>Organizational Risk Analyzer Help Files.</w:t>
      </w:r>
      <w:proofErr w:type="gramEnd"/>
      <w:r>
        <w:rPr>
          <w:szCs w:val="24"/>
        </w:rPr>
        <w:t xml:space="preserve">  </w:t>
      </w:r>
      <w:proofErr w:type="gramStart"/>
      <w:r w:rsidR="00067728">
        <w:rPr>
          <w:szCs w:val="24"/>
        </w:rPr>
        <w:t>Carnegie Mellon University.</w:t>
      </w:r>
      <w:proofErr w:type="gramEnd"/>
    </w:p>
    <w:p w:rsidR="00CA5FD4" w:rsidRDefault="00CA5FD4" w:rsidP="00CA5FD4">
      <w:pPr>
        <w:pStyle w:val="references"/>
        <w:ind w:left="1260"/>
        <w:rPr>
          <w:rFonts w:ascii="Times New Roman" w:hAnsi="Times New Roman"/>
          <w:szCs w:val="24"/>
        </w:rPr>
      </w:pPr>
      <w:r w:rsidRPr="00B53B6E">
        <w:rPr>
          <w:rFonts w:ascii="Times New Roman" w:hAnsi="Times New Roman"/>
          <w:b/>
          <w:bCs/>
          <w:szCs w:val="24"/>
        </w:rPr>
        <w:t>Carley</w:t>
      </w:r>
      <w:r>
        <w:rPr>
          <w:rFonts w:ascii="Times New Roman" w:hAnsi="Times New Roman"/>
          <w:b/>
          <w:bCs/>
          <w:szCs w:val="24"/>
        </w:rPr>
        <w:t>,</w:t>
      </w:r>
      <w:r w:rsidRPr="00B53B6E">
        <w:rPr>
          <w:rFonts w:ascii="Times New Roman" w:hAnsi="Times New Roman"/>
          <w:b/>
          <w:bCs/>
          <w:szCs w:val="24"/>
        </w:rPr>
        <w:t xml:space="preserve"> Kathleen,</w:t>
      </w:r>
      <w:r w:rsidRPr="00B53B6E">
        <w:rPr>
          <w:rFonts w:ascii="Times New Roman" w:hAnsi="Times New Roman"/>
          <w:szCs w:val="24"/>
        </w:rPr>
        <w:t xml:space="preserve"> 1997, “Extracting Team Mental Models </w:t>
      </w:r>
      <w:proofErr w:type="gramStart"/>
      <w:r w:rsidRPr="00B53B6E">
        <w:rPr>
          <w:rFonts w:ascii="Times New Roman" w:hAnsi="Times New Roman"/>
          <w:szCs w:val="24"/>
        </w:rPr>
        <w:t>Through</w:t>
      </w:r>
      <w:proofErr w:type="gramEnd"/>
      <w:r w:rsidRPr="00B53B6E">
        <w:rPr>
          <w:rFonts w:ascii="Times New Roman" w:hAnsi="Times New Roman"/>
          <w:szCs w:val="24"/>
        </w:rPr>
        <w:t xml:space="preserve"> Textual Analysis.” Journal of Organizational Behavior, 18: 533-538.</w:t>
      </w:r>
    </w:p>
    <w:p w:rsidR="009815D3" w:rsidRDefault="009815D3" w:rsidP="009815D3">
      <w:pPr>
        <w:pStyle w:val="references"/>
        <w:ind w:left="0" w:firstLine="0"/>
        <w:rPr>
          <w:rFonts w:ascii="Times New Roman" w:hAnsi="Times New Roman"/>
          <w:szCs w:val="24"/>
        </w:rPr>
      </w:pPr>
    </w:p>
    <w:p w:rsidR="009815D3" w:rsidRPr="00B53B6E" w:rsidRDefault="009815D3" w:rsidP="009815D3">
      <w:pPr>
        <w:pStyle w:val="references"/>
        <w:rPr>
          <w:rFonts w:ascii="Times New Roman" w:hAnsi="Times New Roman"/>
          <w:szCs w:val="24"/>
        </w:rPr>
      </w:pPr>
      <w:r>
        <w:rPr>
          <w:rFonts w:ascii="Times New Roman" w:hAnsi="Times New Roman"/>
          <w:b/>
          <w:bCs/>
          <w:szCs w:val="24"/>
          <w:u w:val="single"/>
        </w:rPr>
        <w:t>Further Exploration</w:t>
      </w:r>
      <w:r w:rsidRPr="00E736C7">
        <w:rPr>
          <w:rFonts w:ascii="Times New Roman" w:hAnsi="Times New Roman"/>
          <w:b/>
          <w:bCs/>
          <w:szCs w:val="24"/>
          <w:u w:val="single"/>
        </w:rPr>
        <w:t xml:space="preserve"> (</w:t>
      </w:r>
      <w:r>
        <w:rPr>
          <w:rFonts w:ascii="Times New Roman" w:hAnsi="Times New Roman"/>
          <w:b/>
          <w:bCs/>
          <w:szCs w:val="24"/>
          <w:u w:val="single"/>
        </w:rPr>
        <w:t>read if interested</w:t>
      </w:r>
      <w:r w:rsidRPr="00E736C7">
        <w:rPr>
          <w:rFonts w:ascii="Times New Roman" w:hAnsi="Times New Roman"/>
          <w:b/>
          <w:bCs/>
          <w:szCs w:val="24"/>
          <w:u w:val="single"/>
        </w:rPr>
        <w:t>)</w:t>
      </w:r>
    </w:p>
    <w:p w:rsidR="00CA5FD4" w:rsidRPr="00B53B6E" w:rsidRDefault="00CA5FD4" w:rsidP="00927516">
      <w:pPr>
        <w:pStyle w:val="references"/>
        <w:ind w:left="1440" w:hanging="720"/>
        <w:rPr>
          <w:rFonts w:ascii="Times New Roman" w:hAnsi="Times New Roman"/>
          <w:szCs w:val="24"/>
        </w:rPr>
      </w:pPr>
    </w:p>
    <w:p w:rsidR="00944855" w:rsidRDefault="00944855" w:rsidP="00944855">
      <w:pPr>
        <w:spacing w:line="264" w:lineRule="atLeast"/>
        <w:ind w:left="1260" w:hanging="540"/>
        <w:rPr>
          <w:bCs/>
          <w:szCs w:val="24"/>
        </w:rPr>
      </w:pPr>
      <w:proofErr w:type="spellStart"/>
      <w:r w:rsidRPr="009055AC">
        <w:rPr>
          <w:b/>
          <w:szCs w:val="24"/>
        </w:rPr>
        <w:t>Skillicorn</w:t>
      </w:r>
      <w:proofErr w:type="spellEnd"/>
      <w:r w:rsidRPr="009055AC">
        <w:rPr>
          <w:b/>
          <w:szCs w:val="24"/>
        </w:rPr>
        <w:t>, David</w:t>
      </w:r>
      <w:r w:rsidRPr="009055AC">
        <w:rPr>
          <w:szCs w:val="24"/>
        </w:rPr>
        <w:t xml:space="preserve">. 2006. </w:t>
      </w:r>
      <w:r w:rsidRPr="009055AC">
        <w:rPr>
          <w:i/>
          <w:iCs/>
          <w:szCs w:val="24"/>
        </w:rPr>
        <w:t>Knowledge Discovery for Counterterrorism and Law Enforcement</w:t>
      </w:r>
      <w:r w:rsidRPr="009055AC">
        <w:rPr>
          <w:szCs w:val="24"/>
        </w:rPr>
        <w:t>. 1st ed. Boca Raton, FL: CRC Press.  </w:t>
      </w:r>
      <w:proofErr w:type="gramStart"/>
      <w:r>
        <w:rPr>
          <w:szCs w:val="24"/>
        </w:rPr>
        <w:t>Chapter 2 (hard copy available in CASOS lab upon request)</w:t>
      </w:r>
      <w:r>
        <w:rPr>
          <w:bCs/>
          <w:szCs w:val="24"/>
        </w:rPr>
        <w:t>.</w:t>
      </w:r>
      <w:proofErr w:type="gramEnd"/>
    </w:p>
    <w:p w:rsidR="00062B55" w:rsidRPr="00062B55" w:rsidRDefault="00062B55" w:rsidP="00062B55">
      <w:pPr>
        <w:spacing w:line="264" w:lineRule="atLeast"/>
        <w:ind w:left="1440" w:hanging="720"/>
        <w:rPr>
          <w:szCs w:val="24"/>
        </w:rPr>
      </w:pPr>
      <w:r w:rsidRPr="00062B55">
        <w:rPr>
          <w:b/>
          <w:szCs w:val="24"/>
        </w:rPr>
        <w:t>Carley, Kathleen</w:t>
      </w:r>
      <w:r w:rsidRPr="00062B55">
        <w:rPr>
          <w:szCs w:val="24"/>
        </w:rPr>
        <w:t xml:space="preserve">. 1986. “An Approach for Relating Social Structure to Cognitive Structure.” </w:t>
      </w:r>
      <w:r w:rsidRPr="00062B55">
        <w:rPr>
          <w:i/>
          <w:iCs/>
          <w:szCs w:val="24"/>
        </w:rPr>
        <w:t>Journal of Mathematical Sociology</w:t>
      </w:r>
      <w:r w:rsidRPr="00062B55">
        <w:rPr>
          <w:szCs w:val="24"/>
        </w:rPr>
        <w:t xml:space="preserve"> 12:137-189.  </w:t>
      </w:r>
    </w:p>
    <w:p w:rsidR="00EF0240" w:rsidRDefault="00EF0240" w:rsidP="008378CF">
      <w:pPr>
        <w:jc w:val="both"/>
      </w:pPr>
    </w:p>
    <w:p w:rsidR="00385A95" w:rsidRPr="009815D3" w:rsidRDefault="00385A95" w:rsidP="00EF0240">
      <w:pPr>
        <w:tabs>
          <w:tab w:val="left" w:pos="4950"/>
        </w:tabs>
        <w:jc w:val="both"/>
      </w:pPr>
      <w:r>
        <w:br w:type="page"/>
      </w:r>
      <w:r>
        <w:rPr>
          <w:b/>
          <w:bCs/>
          <w:szCs w:val="24"/>
          <w:u w:val="single"/>
        </w:rPr>
        <w:lastRenderedPageBreak/>
        <w:t xml:space="preserve">Lecture </w:t>
      </w:r>
      <w:r w:rsidRPr="0055601E">
        <w:rPr>
          <w:b/>
          <w:bCs/>
          <w:szCs w:val="24"/>
          <w:u w:val="single"/>
        </w:rPr>
        <w:t>V</w:t>
      </w:r>
      <w:r w:rsidR="004C43BA">
        <w:rPr>
          <w:b/>
          <w:bCs/>
          <w:szCs w:val="24"/>
          <w:u w:val="single"/>
        </w:rPr>
        <w:t>I</w:t>
      </w:r>
      <w:r w:rsidRPr="0055601E">
        <w:rPr>
          <w:b/>
          <w:bCs/>
          <w:szCs w:val="24"/>
          <w:u w:val="single"/>
        </w:rPr>
        <w:t xml:space="preserve">: </w:t>
      </w:r>
      <w:r w:rsidR="007E2F59">
        <w:rPr>
          <w:b/>
          <w:bCs/>
          <w:szCs w:val="24"/>
          <w:u w:val="single"/>
        </w:rPr>
        <w:t xml:space="preserve">Topics in Dynamic </w:t>
      </w:r>
      <w:r w:rsidRPr="0055601E">
        <w:rPr>
          <w:b/>
          <w:bCs/>
          <w:szCs w:val="24"/>
          <w:u w:val="single"/>
        </w:rPr>
        <w:t>Network Text Analysis</w:t>
      </w:r>
    </w:p>
    <w:p w:rsidR="00385A95" w:rsidRDefault="00385A95" w:rsidP="00385A95">
      <w:pPr>
        <w:pStyle w:val="references"/>
        <w:ind w:left="1440"/>
        <w:rPr>
          <w:rFonts w:ascii="Times New Roman" w:hAnsi="Times New Roman"/>
          <w:szCs w:val="24"/>
        </w:rPr>
      </w:pPr>
    </w:p>
    <w:p w:rsidR="00385A95" w:rsidRDefault="00385A95" w:rsidP="00056E95">
      <w:pPr>
        <w:tabs>
          <w:tab w:val="left" w:pos="0"/>
          <w:tab w:val="left" w:pos="1440"/>
        </w:tabs>
        <w:spacing w:line="264" w:lineRule="atLeast"/>
        <w:ind w:left="1440" w:hanging="720"/>
        <w:rPr>
          <w:szCs w:val="24"/>
        </w:rPr>
      </w:pPr>
      <w:proofErr w:type="spellStart"/>
      <w:r w:rsidRPr="00385A95">
        <w:rPr>
          <w:b/>
          <w:bCs/>
          <w:szCs w:val="24"/>
        </w:rPr>
        <w:t>Skillicorn</w:t>
      </w:r>
      <w:proofErr w:type="spellEnd"/>
      <w:r w:rsidRPr="00385A95">
        <w:rPr>
          <w:b/>
          <w:bCs/>
          <w:szCs w:val="24"/>
        </w:rPr>
        <w:t>, David</w:t>
      </w:r>
      <w:r w:rsidRPr="00385A95">
        <w:rPr>
          <w:szCs w:val="24"/>
        </w:rPr>
        <w:t xml:space="preserve">. 2006. </w:t>
      </w:r>
      <w:r w:rsidR="00D5428F">
        <w:rPr>
          <w:szCs w:val="24"/>
        </w:rPr>
        <w:t xml:space="preserve">Chapter 7: Knowledge Discovery </w:t>
      </w:r>
      <w:proofErr w:type="gramStart"/>
      <w:r w:rsidR="00D5428F">
        <w:rPr>
          <w:szCs w:val="24"/>
        </w:rPr>
        <w:t>From</w:t>
      </w:r>
      <w:proofErr w:type="gramEnd"/>
      <w:r w:rsidR="00D5428F">
        <w:rPr>
          <w:szCs w:val="24"/>
        </w:rPr>
        <w:t xml:space="preserve"> Public Data.  </w:t>
      </w:r>
      <w:proofErr w:type="gramStart"/>
      <w:r w:rsidRPr="00385A95">
        <w:rPr>
          <w:i/>
          <w:iCs/>
          <w:szCs w:val="24"/>
        </w:rPr>
        <w:t>Knowledge Discovery for Counterterrorism and Law Enforcement</w:t>
      </w:r>
      <w:r w:rsidRPr="00385A95">
        <w:rPr>
          <w:szCs w:val="24"/>
        </w:rPr>
        <w:t>.</w:t>
      </w:r>
      <w:proofErr w:type="gramEnd"/>
      <w:r w:rsidRPr="00385A95">
        <w:rPr>
          <w:szCs w:val="24"/>
        </w:rPr>
        <w:t xml:space="preserve"> 1st </w:t>
      </w:r>
      <w:r w:rsidR="00D5428F">
        <w:rPr>
          <w:szCs w:val="24"/>
        </w:rPr>
        <w:t xml:space="preserve">ed. </w:t>
      </w:r>
      <w:smartTag w:uri="urn:schemas-microsoft-com:office:smarttags" w:element="place">
        <w:smartTag w:uri="urn:schemas-microsoft-com:office:smarttags" w:element="City">
          <w:r w:rsidR="00D5428F">
            <w:rPr>
              <w:szCs w:val="24"/>
            </w:rPr>
            <w:t>Boca Raton</w:t>
          </w:r>
        </w:smartTag>
        <w:r w:rsidR="00D5428F">
          <w:rPr>
            <w:szCs w:val="24"/>
          </w:rPr>
          <w:t xml:space="preserve">, </w:t>
        </w:r>
        <w:smartTag w:uri="urn:schemas-microsoft-com:office:smarttags" w:element="State">
          <w:r w:rsidR="00D5428F">
            <w:rPr>
              <w:szCs w:val="24"/>
            </w:rPr>
            <w:t>FL</w:t>
          </w:r>
        </w:smartTag>
      </w:smartTag>
      <w:r w:rsidR="00D5428F">
        <w:rPr>
          <w:szCs w:val="24"/>
        </w:rPr>
        <w:t>: CRC Press.</w:t>
      </w:r>
    </w:p>
    <w:p w:rsidR="00E151AB" w:rsidRDefault="00E151AB" w:rsidP="00056E95">
      <w:pPr>
        <w:spacing w:line="264" w:lineRule="atLeast"/>
        <w:ind w:left="1440" w:hanging="720"/>
        <w:rPr>
          <w:szCs w:val="24"/>
        </w:rPr>
      </w:pPr>
      <w:proofErr w:type="spellStart"/>
      <w:proofErr w:type="gramStart"/>
      <w:r w:rsidRPr="00E151AB">
        <w:rPr>
          <w:b/>
          <w:bCs/>
          <w:szCs w:val="24"/>
        </w:rPr>
        <w:t>Landauer</w:t>
      </w:r>
      <w:proofErr w:type="spellEnd"/>
      <w:r w:rsidRPr="00E151AB">
        <w:rPr>
          <w:b/>
          <w:bCs/>
          <w:szCs w:val="24"/>
        </w:rPr>
        <w:t xml:space="preserve">, Thomas, Peter Foltz, and Darrell </w:t>
      </w:r>
      <w:proofErr w:type="spellStart"/>
      <w:r w:rsidRPr="00E151AB">
        <w:rPr>
          <w:b/>
          <w:bCs/>
          <w:szCs w:val="24"/>
        </w:rPr>
        <w:t>Laham</w:t>
      </w:r>
      <w:proofErr w:type="spellEnd"/>
      <w:r w:rsidRPr="00E151AB">
        <w:rPr>
          <w:szCs w:val="24"/>
        </w:rPr>
        <w:t>.</w:t>
      </w:r>
      <w:proofErr w:type="gramEnd"/>
      <w:r w:rsidRPr="00E151AB">
        <w:rPr>
          <w:szCs w:val="24"/>
        </w:rPr>
        <w:t xml:space="preserve"> 1998. “An Introduction to Latent Semantic Analysis.” </w:t>
      </w:r>
      <w:r w:rsidRPr="00E151AB">
        <w:rPr>
          <w:i/>
          <w:iCs/>
          <w:szCs w:val="24"/>
        </w:rPr>
        <w:t>Discourse Processes</w:t>
      </w:r>
      <w:r w:rsidRPr="00E151AB">
        <w:rPr>
          <w:szCs w:val="24"/>
        </w:rPr>
        <w:t xml:space="preserve"> 25:259-284.  </w:t>
      </w:r>
    </w:p>
    <w:p w:rsidR="00E151AB" w:rsidRPr="00E151AB" w:rsidRDefault="00E151AB" w:rsidP="00056E95">
      <w:pPr>
        <w:spacing w:line="264" w:lineRule="atLeast"/>
        <w:ind w:left="1440" w:hanging="720"/>
        <w:rPr>
          <w:szCs w:val="24"/>
        </w:rPr>
      </w:pPr>
      <w:proofErr w:type="spellStart"/>
      <w:proofErr w:type="gramStart"/>
      <w:r w:rsidRPr="00E151AB">
        <w:rPr>
          <w:b/>
          <w:bCs/>
          <w:szCs w:val="24"/>
        </w:rPr>
        <w:t>Malin</w:t>
      </w:r>
      <w:proofErr w:type="spellEnd"/>
      <w:r w:rsidRPr="00E151AB">
        <w:rPr>
          <w:b/>
          <w:bCs/>
          <w:szCs w:val="24"/>
        </w:rPr>
        <w:t xml:space="preserve">, Bradley, </w:t>
      </w:r>
      <w:proofErr w:type="spellStart"/>
      <w:r w:rsidRPr="00E151AB">
        <w:rPr>
          <w:b/>
          <w:bCs/>
          <w:szCs w:val="24"/>
        </w:rPr>
        <w:t>Edoardo</w:t>
      </w:r>
      <w:proofErr w:type="spellEnd"/>
      <w:r w:rsidRPr="00E151AB">
        <w:rPr>
          <w:b/>
          <w:bCs/>
          <w:szCs w:val="24"/>
        </w:rPr>
        <w:t xml:space="preserve"> </w:t>
      </w:r>
      <w:proofErr w:type="spellStart"/>
      <w:r w:rsidRPr="00E151AB">
        <w:rPr>
          <w:b/>
          <w:bCs/>
          <w:szCs w:val="24"/>
        </w:rPr>
        <w:t>Airoldi</w:t>
      </w:r>
      <w:proofErr w:type="spellEnd"/>
      <w:r w:rsidRPr="00E151AB">
        <w:rPr>
          <w:b/>
          <w:bCs/>
          <w:szCs w:val="24"/>
        </w:rPr>
        <w:t>, and Kathleen Carley</w:t>
      </w:r>
      <w:r w:rsidRPr="00E151AB">
        <w:rPr>
          <w:szCs w:val="24"/>
        </w:rPr>
        <w:t>.</w:t>
      </w:r>
      <w:proofErr w:type="gramEnd"/>
      <w:r w:rsidRPr="00E151AB">
        <w:rPr>
          <w:szCs w:val="24"/>
        </w:rPr>
        <w:t xml:space="preserve"> 2005. “A Network Analysis Model for Disambiguation of Names in Lists.” </w:t>
      </w:r>
      <w:r w:rsidRPr="00E151AB">
        <w:rPr>
          <w:i/>
          <w:iCs/>
          <w:szCs w:val="24"/>
        </w:rPr>
        <w:t>Computational and Mathematical Organization Theory</w:t>
      </w:r>
      <w:r w:rsidR="00035D0C">
        <w:rPr>
          <w:szCs w:val="24"/>
        </w:rPr>
        <w:t xml:space="preserve"> 11:119-139.</w:t>
      </w:r>
    </w:p>
    <w:p w:rsidR="005932E1" w:rsidRDefault="005932E1" w:rsidP="00056E95">
      <w:pPr>
        <w:spacing w:line="264" w:lineRule="atLeast"/>
        <w:ind w:left="1440" w:hanging="720"/>
        <w:rPr>
          <w:szCs w:val="24"/>
        </w:rPr>
      </w:pPr>
      <w:proofErr w:type="spellStart"/>
      <w:proofErr w:type="gramStart"/>
      <w:r w:rsidRPr="005932E1">
        <w:rPr>
          <w:b/>
          <w:bCs/>
          <w:szCs w:val="24"/>
        </w:rPr>
        <w:t>Diesner</w:t>
      </w:r>
      <w:proofErr w:type="spellEnd"/>
      <w:r w:rsidRPr="005932E1">
        <w:rPr>
          <w:b/>
          <w:bCs/>
          <w:szCs w:val="24"/>
        </w:rPr>
        <w:t xml:space="preserve">, Jana, </w:t>
      </w:r>
      <w:proofErr w:type="spellStart"/>
      <w:r w:rsidRPr="005932E1">
        <w:rPr>
          <w:b/>
          <w:bCs/>
          <w:szCs w:val="24"/>
        </w:rPr>
        <w:t>Terril</w:t>
      </w:r>
      <w:proofErr w:type="spellEnd"/>
      <w:r w:rsidRPr="005932E1">
        <w:rPr>
          <w:b/>
          <w:bCs/>
          <w:szCs w:val="24"/>
        </w:rPr>
        <w:t xml:space="preserve"> Frantz, and Kathleen Carley</w:t>
      </w:r>
      <w:r w:rsidRPr="005932E1">
        <w:rPr>
          <w:szCs w:val="24"/>
        </w:rPr>
        <w:t>.</w:t>
      </w:r>
      <w:proofErr w:type="gramEnd"/>
      <w:r w:rsidRPr="005932E1">
        <w:rPr>
          <w:szCs w:val="24"/>
        </w:rPr>
        <w:t xml:space="preserve"> 2005. “Communication Networks from the Enron Email Corpus.” </w:t>
      </w:r>
      <w:proofErr w:type="gramStart"/>
      <w:r w:rsidRPr="005932E1">
        <w:rPr>
          <w:i/>
          <w:iCs/>
          <w:szCs w:val="24"/>
        </w:rPr>
        <w:t>Computation and Mathematical Organization Theory</w:t>
      </w:r>
      <w:r w:rsidR="003A49A1">
        <w:rPr>
          <w:szCs w:val="24"/>
        </w:rPr>
        <w:t xml:space="preserve"> 11.</w:t>
      </w:r>
      <w:proofErr w:type="gramEnd"/>
    </w:p>
    <w:p w:rsidR="00E151AB" w:rsidRDefault="003A49A1" w:rsidP="00056E95">
      <w:pPr>
        <w:spacing w:line="264" w:lineRule="atLeast"/>
        <w:ind w:left="1440" w:hanging="720"/>
        <w:rPr>
          <w:szCs w:val="24"/>
        </w:rPr>
      </w:pPr>
      <w:proofErr w:type="spellStart"/>
      <w:proofErr w:type="gramStart"/>
      <w:r w:rsidRPr="003A49A1">
        <w:rPr>
          <w:b/>
          <w:bCs/>
          <w:szCs w:val="24"/>
        </w:rPr>
        <w:t>Corman</w:t>
      </w:r>
      <w:proofErr w:type="spellEnd"/>
      <w:r w:rsidRPr="003A49A1">
        <w:rPr>
          <w:b/>
          <w:bCs/>
          <w:szCs w:val="24"/>
        </w:rPr>
        <w:t xml:space="preserve">, Steven, Timothy Kuhn, Robert </w:t>
      </w:r>
      <w:proofErr w:type="spellStart"/>
      <w:r w:rsidRPr="003A49A1">
        <w:rPr>
          <w:b/>
          <w:bCs/>
          <w:szCs w:val="24"/>
        </w:rPr>
        <w:t>McPhee</w:t>
      </w:r>
      <w:proofErr w:type="spellEnd"/>
      <w:r w:rsidRPr="003A49A1">
        <w:rPr>
          <w:b/>
          <w:bCs/>
          <w:szCs w:val="24"/>
        </w:rPr>
        <w:t>, and Kevin Dooley</w:t>
      </w:r>
      <w:r w:rsidRPr="003A49A1">
        <w:rPr>
          <w:szCs w:val="24"/>
        </w:rPr>
        <w:t>.</w:t>
      </w:r>
      <w:proofErr w:type="gramEnd"/>
      <w:r w:rsidRPr="003A49A1">
        <w:rPr>
          <w:szCs w:val="24"/>
        </w:rPr>
        <w:t xml:space="preserve"> 2002. “Studying Complex Discursive Systems: Centering Resonance Analysis of Organizational Communication.” </w:t>
      </w:r>
      <w:r w:rsidRPr="003A49A1">
        <w:rPr>
          <w:i/>
          <w:iCs/>
          <w:szCs w:val="24"/>
        </w:rPr>
        <w:t>Human Communication Research</w:t>
      </w:r>
      <w:r w:rsidRPr="003A49A1">
        <w:rPr>
          <w:szCs w:val="24"/>
        </w:rPr>
        <w:t xml:space="preserve"> 28(2):157-206.</w:t>
      </w:r>
    </w:p>
    <w:p w:rsidR="003A49A1" w:rsidRDefault="003A49A1" w:rsidP="00056E95">
      <w:pPr>
        <w:spacing w:line="264" w:lineRule="atLeast"/>
        <w:ind w:left="1440" w:hanging="720"/>
        <w:rPr>
          <w:szCs w:val="24"/>
        </w:rPr>
      </w:pPr>
      <w:proofErr w:type="gramStart"/>
      <w:r w:rsidRPr="003A49A1">
        <w:rPr>
          <w:b/>
          <w:bCs/>
          <w:szCs w:val="24"/>
        </w:rPr>
        <w:t xml:space="preserve">Hoffman, Robert, and Gavan </w:t>
      </w:r>
      <w:proofErr w:type="spellStart"/>
      <w:r w:rsidRPr="003A49A1">
        <w:rPr>
          <w:b/>
          <w:bCs/>
          <w:szCs w:val="24"/>
        </w:rPr>
        <w:t>Lintern</w:t>
      </w:r>
      <w:proofErr w:type="spellEnd"/>
      <w:r w:rsidRPr="003A49A1">
        <w:rPr>
          <w:szCs w:val="24"/>
        </w:rPr>
        <w:t>.</w:t>
      </w:r>
      <w:proofErr w:type="gramEnd"/>
      <w:r w:rsidRPr="003A49A1">
        <w:rPr>
          <w:szCs w:val="24"/>
        </w:rPr>
        <w:t xml:space="preserve"> 2006. “Eliciting and Representing the Knowledge of Experts.” in </w:t>
      </w:r>
      <w:smartTag w:uri="urn:schemas-microsoft-com:office:smarttags" w:element="place">
        <w:smartTag w:uri="urn:schemas-microsoft-com:office:smarttags" w:element="City">
          <w:r w:rsidRPr="003A49A1">
            <w:rPr>
              <w:i/>
              <w:iCs/>
              <w:szCs w:val="24"/>
            </w:rPr>
            <w:t>Cambridge</w:t>
          </w:r>
        </w:smartTag>
      </w:smartTag>
      <w:r w:rsidRPr="003A49A1">
        <w:rPr>
          <w:i/>
          <w:iCs/>
          <w:szCs w:val="24"/>
        </w:rPr>
        <w:t xml:space="preserve"> Handbook of Expertise and Expert Performance</w:t>
      </w:r>
      <w:r w:rsidRPr="003A49A1">
        <w:rPr>
          <w:szCs w:val="24"/>
        </w:rPr>
        <w:t xml:space="preserve">, Ericsson, K. A., </w:t>
      </w:r>
      <w:proofErr w:type="spellStart"/>
      <w:r w:rsidRPr="003A49A1">
        <w:rPr>
          <w:szCs w:val="24"/>
        </w:rPr>
        <w:t>Charness</w:t>
      </w:r>
      <w:proofErr w:type="spellEnd"/>
      <w:r w:rsidRPr="003A49A1">
        <w:rPr>
          <w:szCs w:val="24"/>
        </w:rPr>
        <w:t xml:space="preserve">, N., </w:t>
      </w:r>
      <w:proofErr w:type="spellStart"/>
      <w:r w:rsidRPr="003A49A1">
        <w:rPr>
          <w:szCs w:val="24"/>
        </w:rPr>
        <w:t>Feltovich</w:t>
      </w:r>
      <w:proofErr w:type="spellEnd"/>
      <w:r w:rsidRPr="003A49A1">
        <w:rPr>
          <w:szCs w:val="24"/>
        </w:rPr>
        <w:t xml:space="preserve">, P., &amp; Hoffman, R. (Eds.). </w:t>
      </w:r>
      <w:smartTag w:uri="urn:schemas-microsoft-com:office:smarttags" w:element="City">
        <w:r w:rsidRPr="003A49A1">
          <w:rPr>
            <w:szCs w:val="24"/>
          </w:rPr>
          <w:t>New York</w:t>
        </w:r>
      </w:smartTag>
      <w:r w:rsidRPr="003A49A1">
        <w:rPr>
          <w:szCs w:val="24"/>
        </w:rPr>
        <w:t xml:space="preserve">, </w:t>
      </w:r>
      <w:smartTag w:uri="urn:schemas-microsoft-com:office:smarttags" w:element="State">
        <w:r w:rsidRPr="003A49A1">
          <w:rPr>
            <w:szCs w:val="24"/>
          </w:rPr>
          <w:t>NY</w:t>
        </w:r>
      </w:smartTag>
      <w:r w:rsidRPr="003A49A1">
        <w:rPr>
          <w:szCs w:val="24"/>
        </w:rPr>
        <w:t xml:space="preserve">: </w:t>
      </w:r>
      <w:smartTag w:uri="urn:schemas-microsoft-com:office:smarttags" w:element="place">
        <w:smartTag w:uri="urn:schemas-microsoft-com:office:smarttags" w:element="PlaceName">
          <w:r w:rsidRPr="003A49A1">
            <w:rPr>
              <w:szCs w:val="24"/>
            </w:rPr>
            <w:t>Cambridge</w:t>
          </w:r>
        </w:smartTag>
        <w:r w:rsidRPr="003A49A1">
          <w:rPr>
            <w:szCs w:val="24"/>
          </w:rPr>
          <w:t xml:space="preserve"> </w:t>
        </w:r>
        <w:smartTag w:uri="urn:schemas-microsoft-com:office:smarttags" w:element="PlaceType">
          <w:r w:rsidRPr="003A49A1">
            <w:rPr>
              <w:szCs w:val="24"/>
            </w:rPr>
            <w:t>University</w:t>
          </w:r>
        </w:smartTag>
      </w:smartTag>
      <w:r w:rsidRPr="003A49A1">
        <w:rPr>
          <w:szCs w:val="24"/>
        </w:rPr>
        <w:t xml:space="preserve"> Press.</w:t>
      </w:r>
    </w:p>
    <w:p w:rsidR="003A49A1" w:rsidRPr="003A49A1" w:rsidRDefault="003A49A1" w:rsidP="00DB2D05">
      <w:pPr>
        <w:spacing w:line="264" w:lineRule="atLeast"/>
        <w:ind w:left="1440" w:hanging="720"/>
        <w:rPr>
          <w:szCs w:val="24"/>
        </w:rPr>
      </w:pPr>
      <w:proofErr w:type="spellStart"/>
      <w:proofErr w:type="gramStart"/>
      <w:r w:rsidRPr="003A49A1">
        <w:rPr>
          <w:b/>
          <w:bCs/>
          <w:szCs w:val="24"/>
        </w:rPr>
        <w:t>Keila</w:t>
      </w:r>
      <w:proofErr w:type="spellEnd"/>
      <w:r w:rsidRPr="003A49A1">
        <w:rPr>
          <w:b/>
          <w:bCs/>
          <w:szCs w:val="24"/>
        </w:rPr>
        <w:t xml:space="preserve">, </w:t>
      </w:r>
      <w:proofErr w:type="spellStart"/>
      <w:r w:rsidRPr="003A49A1">
        <w:rPr>
          <w:b/>
          <w:bCs/>
        </w:rPr>
        <w:t>Parambir</w:t>
      </w:r>
      <w:proofErr w:type="spellEnd"/>
      <w:r w:rsidRPr="003A49A1">
        <w:rPr>
          <w:b/>
          <w:bCs/>
          <w:szCs w:val="24"/>
        </w:rPr>
        <w:t xml:space="preserve">, and David </w:t>
      </w:r>
      <w:proofErr w:type="spellStart"/>
      <w:r w:rsidRPr="003A49A1">
        <w:rPr>
          <w:b/>
          <w:bCs/>
          <w:szCs w:val="24"/>
        </w:rPr>
        <w:t>Skillicorn</w:t>
      </w:r>
      <w:proofErr w:type="spellEnd"/>
      <w:r w:rsidRPr="003A49A1">
        <w:rPr>
          <w:szCs w:val="24"/>
        </w:rPr>
        <w:t>.</w:t>
      </w:r>
      <w:proofErr w:type="gramEnd"/>
      <w:r w:rsidRPr="003A49A1">
        <w:rPr>
          <w:szCs w:val="24"/>
        </w:rPr>
        <w:t xml:space="preserve"> 2005. “Structure in the Enron Email Dataset.” in </w:t>
      </w:r>
      <w:smartTag w:uri="urn:schemas-microsoft-com:office:smarttags" w:element="country-region">
        <w:smartTag w:uri="urn:schemas-microsoft-com:office:smarttags" w:element="place">
          <w:r w:rsidRPr="003A49A1">
            <w:rPr>
              <w:i/>
              <w:iCs/>
              <w:szCs w:val="24"/>
            </w:rPr>
            <w:t>SIAM</w:t>
          </w:r>
        </w:smartTag>
      </w:smartTag>
      <w:r w:rsidRPr="003A49A1">
        <w:rPr>
          <w:i/>
          <w:iCs/>
          <w:szCs w:val="24"/>
        </w:rPr>
        <w:t xml:space="preserve"> International Conference no Data Mining</w:t>
      </w:r>
      <w:r w:rsidRPr="003A49A1">
        <w:rPr>
          <w:szCs w:val="24"/>
        </w:rPr>
        <w:t xml:space="preserve">. </w:t>
      </w:r>
      <w:proofErr w:type="gramStart"/>
      <w:r w:rsidRPr="003A49A1">
        <w:rPr>
          <w:szCs w:val="24"/>
        </w:rPr>
        <w:t>Workshop on Link Analysis, Counterterrorism, and Security.</w:t>
      </w:r>
      <w:proofErr w:type="gramEnd"/>
    </w:p>
    <w:p w:rsidR="00DB2D05" w:rsidRPr="00DB2D05" w:rsidRDefault="00DB2D05" w:rsidP="00DB2D05">
      <w:pPr>
        <w:spacing w:line="264" w:lineRule="atLeast"/>
        <w:ind w:left="1440" w:hanging="720"/>
        <w:rPr>
          <w:szCs w:val="24"/>
        </w:rPr>
      </w:pPr>
      <w:proofErr w:type="spellStart"/>
      <w:proofErr w:type="gramStart"/>
      <w:r w:rsidRPr="00DB2D05">
        <w:rPr>
          <w:b/>
          <w:bCs/>
          <w:szCs w:val="24"/>
        </w:rPr>
        <w:t>Chapanond</w:t>
      </w:r>
      <w:proofErr w:type="spellEnd"/>
      <w:r w:rsidRPr="00DB2D05">
        <w:rPr>
          <w:b/>
          <w:bCs/>
          <w:szCs w:val="24"/>
        </w:rPr>
        <w:t xml:space="preserve">, </w:t>
      </w:r>
      <w:proofErr w:type="spellStart"/>
      <w:r w:rsidRPr="00DB2D05">
        <w:rPr>
          <w:b/>
          <w:bCs/>
          <w:szCs w:val="24"/>
        </w:rPr>
        <w:t>Anurat</w:t>
      </w:r>
      <w:proofErr w:type="spellEnd"/>
      <w:r w:rsidRPr="00DB2D05">
        <w:rPr>
          <w:b/>
          <w:bCs/>
          <w:szCs w:val="24"/>
        </w:rPr>
        <w:t xml:space="preserve">, </w:t>
      </w:r>
      <w:proofErr w:type="spellStart"/>
      <w:r w:rsidRPr="00DB2D05">
        <w:rPr>
          <w:b/>
          <w:bCs/>
          <w:szCs w:val="24"/>
        </w:rPr>
        <w:t>Mukkai</w:t>
      </w:r>
      <w:proofErr w:type="spellEnd"/>
      <w:r w:rsidRPr="00DB2D05">
        <w:rPr>
          <w:b/>
          <w:bCs/>
          <w:szCs w:val="24"/>
        </w:rPr>
        <w:t xml:space="preserve"> </w:t>
      </w:r>
      <w:proofErr w:type="spellStart"/>
      <w:r w:rsidRPr="00DB2D05">
        <w:rPr>
          <w:b/>
          <w:bCs/>
          <w:szCs w:val="24"/>
        </w:rPr>
        <w:t>Krishnamoorthy</w:t>
      </w:r>
      <w:proofErr w:type="spellEnd"/>
      <w:r w:rsidRPr="00DB2D05">
        <w:rPr>
          <w:b/>
          <w:bCs/>
          <w:szCs w:val="24"/>
        </w:rPr>
        <w:t xml:space="preserve">, and </w:t>
      </w:r>
      <w:proofErr w:type="spellStart"/>
      <w:r w:rsidRPr="00DB2D05">
        <w:rPr>
          <w:b/>
          <w:bCs/>
          <w:szCs w:val="24"/>
        </w:rPr>
        <w:t>Bulent</w:t>
      </w:r>
      <w:proofErr w:type="spellEnd"/>
      <w:r w:rsidRPr="00DB2D05">
        <w:rPr>
          <w:b/>
          <w:bCs/>
          <w:szCs w:val="24"/>
        </w:rPr>
        <w:t xml:space="preserve"> </w:t>
      </w:r>
      <w:proofErr w:type="spellStart"/>
      <w:r w:rsidRPr="00DB2D05">
        <w:rPr>
          <w:b/>
          <w:bCs/>
          <w:szCs w:val="24"/>
        </w:rPr>
        <w:t>Yener</w:t>
      </w:r>
      <w:proofErr w:type="spellEnd"/>
      <w:r w:rsidRPr="00DB2D05">
        <w:rPr>
          <w:szCs w:val="24"/>
        </w:rPr>
        <w:t>.</w:t>
      </w:r>
      <w:proofErr w:type="gramEnd"/>
      <w:r w:rsidRPr="00DB2D05">
        <w:rPr>
          <w:szCs w:val="24"/>
        </w:rPr>
        <w:t xml:space="preserve"> 2005. “Graph Theoretic and Spectral Analysis of Enron Email Data.” </w:t>
      </w:r>
      <w:proofErr w:type="gramStart"/>
      <w:r w:rsidRPr="00DB2D05">
        <w:rPr>
          <w:i/>
          <w:iCs/>
          <w:szCs w:val="24"/>
        </w:rPr>
        <w:t>Computational and Mathematical Organization Theory</w:t>
      </w:r>
      <w:r w:rsidRPr="00DB2D05">
        <w:rPr>
          <w:szCs w:val="24"/>
        </w:rPr>
        <w:t xml:space="preserve"> 11</w:t>
      </w:r>
      <w:r>
        <w:rPr>
          <w:szCs w:val="24"/>
        </w:rPr>
        <w:t>(3)</w:t>
      </w:r>
      <w:r w:rsidRPr="00DB2D05">
        <w:rPr>
          <w:szCs w:val="24"/>
        </w:rPr>
        <w:t>.</w:t>
      </w:r>
      <w:proofErr w:type="gramEnd"/>
      <w:r w:rsidRPr="00DB2D05">
        <w:rPr>
          <w:szCs w:val="24"/>
        </w:rPr>
        <w:t xml:space="preserve">  </w:t>
      </w:r>
    </w:p>
    <w:p w:rsidR="00385A95" w:rsidRDefault="00385A95" w:rsidP="00306503">
      <w:pPr>
        <w:spacing w:line="264" w:lineRule="atLeast"/>
        <w:rPr>
          <w:szCs w:val="24"/>
        </w:rPr>
      </w:pPr>
    </w:p>
    <w:p w:rsidR="00385A95" w:rsidRDefault="00385A95" w:rsidP="00385A95">
      <w:pPr>
        <w:spacing w:line="264" w:lineRule="atLeast"/>
        <w:ind w:left="720" w:hanging="720"/>
        <w:rPr>
          <w:b/>
          <w:bCs/>
          <w:szCs w:val="24"/>
          <w:u w:val="single"/>
        </w:rPr>
      </w:pPr>
      <w:r>
        <w:rPr>
          <w:b/>
          <w:bCs/>
          <w:szCs w:val="24"/>
          <w:u w:val="single"/>
        </w:rPr>
        <w:t xml:space="preserve">Optional </w:t>
      </w:r>
      <w:smartTag w:uri="urn:schemas-microsoft-com:office:smarttags" w:element="place">
        <w:smartTag w:uri="urn:schemas-microsoft-com:office:smarttags" w:element="City">
          <w:r>
            <w:rPr>
              <w:b/>
              <w:bCs/>
              <w:szCs w:val="24"/>
              <w:u w:val="single"/>
            </w:rPr>
            <w:t>Readings</w:t>
          </w:r>
        </w:smartTag>
      </w:smartTag>
      <w:r>
        <w:rPr>
          <w:b/>
          <w:bCs/>
          <w:szCs w:val="24"/>
          <w:u w:val="single"/>
        </w:rPr>
        <w:t xml:space="preserve"> (may be discussed)</w:t>
      </w:r>
    </w:p>
    <w:p w:rsidR="00385A95" w:rsidRPr="003A14C2" w:rsidRDefault="00385A95" w:rsidP="00385A95">
      <w:pPr>
        <w:spacing w:line="264" w:lineRule="atLeast"/>
        <w:ind w:left="720" w:hanging="720"/>
        <w:rPr>
          <w:szCs w:val="24"/>
        </w:rPr>
      </w:pPr>
    </w:p>
    <w:p w:rsidR="00306503" w:rsidRDefault="00306503" w:rsidP="00306503">
      <w:pPr>
        <w:spacing w:line="264" w:lineRule="atLeast"/>
        <w:ind w:left="1440" w:hanging="720"/>
        <w:rPr>
          <w:szCs w:val="24"/>
        </w:rPr>
      </w:pPr>
      <w:proofErr w:type="spellStart"/>
      <w:proofErr w:type="gramStart"/>
      <w:r w:rsidRPr="00306503">
        <w:rPr>
          <w:b/>
          <w:bCs/>
          <w:szCs w:val="24"/>
        </w:rPr>
        <w:t>Kubica</w:t>
      </w:r>
      <w:proofErr w:type="spellEnd"/>
      <w:r w:rsidRPr="00306503">
        <w:rPr>
          <w:b/>
          <w:bCs/>
          <w:szCs w:val="24"/>
        </w:rPr>
        <w:t>, Jeremy, Andrew Moore, David Cohn, and Jeff Schneider</w:t>
      </w:r>
      <w:r w:rsidRPr="00306503">
        <w:rPr>
          <w:szCs w:val="24"/>
        </w:rPr>
        <w:t>.</w:t>
      </w:r>
      <w:proofErr w:type="gramEnd"/>
      <w:r w:rsidRPr="00306503">
        <w:rPr>
          <w:szCs w:val="24"/>
        </w:rPr>
        <w:t xml:space="preserve"> 2003. “</w:t>
      </w:r>
      <w:proofErr w:type="spellStart"/>
      <w:r w:rsidRPr="00306503">
        <w:rPr>
          <w:szCs w:val="24"/>
        </w:rPr>
        <w:t>cGraph</w:t>
      </w:r>
      <w:proofErr w:type="spellEnd"/>
      <w:r w:rsidRPr="00306503">
        <w:rPr>
          <w:szCs w:val="24"/>
        </w:rPr>
        <w:t xml:space="preserve">: A Fast Graph-Based Method for Link Analysis and </w:t>
      </w:r>
      <w:proofErr w:type="gramStart"/>
      <w:r w:rsidRPr="00306503">
        <w:rPr>
          <w:szCs w:val="24"/>
        </w:rPr>
        <w:t>Queries .</w:t>
      </w:r>
      <w:proofErr w:type="gramEnd"/>
      <w:r w:rsidRPr="00306503">
        <w:rPr>
          <w:szCs w:val="24"/>
        </w:rPr>
        <w:t xml:space="preserve">” in </w:t>
      </w:r>
      <w:r w:rsidRPr="00306503">
        <w:rPr>
          <w:i/>
          <w:iCs/>
          <w:szCs w:val="24"/>
        </w:rPr>
        <w:t>Proceedings of the 2003 IJCAI Text-Mining &amp; Link-Analysis Workshop</w:t>
      </w:r>
      <w:r w:rsidRPr="00306503">
        <w:rPr>
          <w:szCs w:val="24"/>
        </w:rPr>
        <w:t>.</w:t>
      </w:r>
    </w:p>
    <w:p w:rsidR="00DB2472" w:rsidRPr="00DB2472" w:rsidRDefault="00DB2472" w:rsidP="00DB2472">
      <w:pPr>
        <w:spacing w:line="264" w:lineRule="atLeast"/>
        <w:ind w:left="1440" w:hanging="720"/>
        <w:rPr>
          <w:szCs w:val="24"/>
        </w:rPr>
      </w:pPr>
      <w:proofErr w:type="gramStart"/>
      <w:r w:rsidRPr="00DB2472">
        <w:rPr>
          <w:b/>
          <w:bCs/>
          <w:szCs w:val="24"/>
        </w:rPr>
        <w:t xml:space="preserve">Tong, </w:t>
      </w:r>
      <w:proofErr w:type="spellStart"/>
      <w:r w:rsidRPr="00DB2472">
        <w:rPr>
          <w:b/>
          <w:bCs/>
          <w:szCs w:val="24"/>
        </w:rPr>
        <w:t>Hanghang</w:t>
      </w:r>
      <w:proofErr w:type="spellEnd"/>
      <w:r w:rsidRPr="00DB2472">
        <w:rPr>
          <w:b/>
          <w:bCs/>
          <w:szCs w:val="24"/>
        </w:rPr>
        <w:t xml:space="preserve">, Brian Gallagher, Christos </w:t>
      </w:r>
      <w:proofErr w:type="spellStart"/>
      <w:r w:rsidRPr="00DB2472">
        <w:rPr>
          <w:b/>
          <w:bCs/>
          <w:szCs w:val="24"/>
        </w:rPr>
        <w:t>Faloustos</w:t>
      </w:r>
      <w:proofErr w:type="spellEnd"/>
      <w:r w:rsidRPr="00DB2472">
        <w:rPr>
          <w:b/>
          <w:bCs/>
          <w:szCs w:val="24"/>
        </w:rPr>
        <w:t xml:space="preserve">, and Tina </w:t>
      </w:r>
      <w:proofErr w:type="spellStart"/>
      <w:r w:rsidRPr="00DB2472">
        <w:rPr>
          <w:b/>
          <w:bCs/>
          <w:szCs w:val="24"/>
        </w:rPr>
        <w:t>Eliassi-Rad</w:t>
      </w:r>
      <w:proofErr w:type="spellEnd"/>
      <w:r w:rsidRPr="00DB2472">
        <w:rPr>
          <w:szCs w:val="24"/>
        </w:rPr>
        <w:t>. 2007.</w:t>
      </w:r>
      <w:proofErr w:type="gramEnd"/>
      <w:r w:rsidRPr="00DB2472">
        <w:rPr>
          <w:szCs w:val="24"/>
        </w:rPr>
        <w:t xml:space="preserve"> “Fast Best-Effort Pattern Matching in Large Attributed Graphs.” in </w:t>
      </w:r>
      <w:r w:rsidRPr="00DB2472">
        <w:rPr>
          <w:i/>
          <w:iCs/>
          <w:szCs w:val="24"/>
        </w:rPr>
        <w:t>Proceedings of the 2007 Knowledge and Data Discovery Conference</w:t>
      </w:r>
      <w:r w:rsidRPr="00DB2472">
        <w:rPr>
          <w:szCs w:val="24"/>
        </w:rPr>
        <w:t>.</w:t>
      </w:r>
    </w:p>
    <w:p w:rsidR="00385A95" w:rsidRDefault="00385A95" w:rsidP="00385A95"/>
    <w:p w:rsidR="009B49F7" w:rsidRPr="00B53B6E" w:rsidRDefault="009B49F7" w:rsidP="009B49F7">
      <w:pPr>
        <w:pStyle w:val="references"/>
        <w:rPr>
          <w:rFonts w:ascii="Times New Roman" w:hAnsi="Times New Roman"/>
          <w:szCs w:val="24"/>
        </w:rPr>
      </w:pPr>
      <w:r>
        <w:rPr>
          <w:rFonts w:ascii="Times New Roman" w:hAnsi="Times New Roman"/>
          <w:b/>
          <w:bCs/>
          <w:szCs w:val="24"/>
          <w:u w:val="single"/>
        </w:rPr>
        <w:t>Further Exploration</w:t>
      </w:r>
      <w:r w:rsidRPr="00E736C7">
        <w:rPr>
          <w:rFonts w:ascii="Times New Roman" w:hAnsi="Times New Roman"/>
          <w:b/>
          <w:bCs/>
          <w:szCs w:val="24"/>
          <w:u w:val="single"/>
        </w:rPr>
        <w:t xml:space="preserve"> (</w:t>
      </w:r>
      <w:r>
        <w:rPr>
          <w:rFonts w:ascii="Times New Roman" w:hAnsi="Times New Roman"/>
          <w:b/>
          <w:bCs/>
          <w:szCs w:val="24"/>
          <w:u w:val="single"/>
        </w:rPr>
        <w:t>read if interested</w:t>
      </w:r>
      <w:r w:rsidRPr="00E736C7">
        <w:rPr>
          <w:rFonts w:ascii="Times New Roman" w:hAnsi="Times New Roman"/>
          <w:b/>
          <w:bCs/>
          <w:szCs w:val="24"/>
          <w:u w:val="single"/>
        </w:rPr>
        <w:t>)</w:t>
      </w:r>
    </w:p>
    <w:p w:rsidR="000563F8" w:rsidRDefault="000563F8" w:rsidP="009B49F7">
      <w:pPr>
        <w:tabs>
          <w:tab w:val="left" w:pos="4950"/>
        </w:tabs>
      </w:pPr>
    </w:p>
    <w:p w:rsidR="00B0796F" w:rsidRDefault="000563F8" w:rsidP="000563F8">
      <w:pPr>
        <w:tabs>
          <w:tab w:val="left" w:pos="1350"/>
          <w:tab w:val="left" w:pos="4950"/>
        </w:tabs>
        <w:ind w:left="1440" w:hanging="720"/>
        <w:rPr>
          <w:b/>
        </w:rPr>
      </w:pPr>
      <w:r w:rsidRPr="000563F8">
        <w:rPr>
          <w:b/>
        </w:rPr>
        <w:t>TBA</w:t>
      </w:r>
    </w:p>
    <w:p w:rsidR="006D7149" w:rsidRPr="009B49F7" w:rsidRDefault="00B0796F" w:rsidP="00B0796F">
      <w:pPr>
        <w:tabs>
          <w:tab w:val="left" w:pos="1350"/>
          <w:tab w:val="left" w:pos="4950"/>
        </w:tabs>
      </w:pPr>
      <w:r>
        <w:rPr>
          <w:b/>
        </w:rPr>
        <w:br w:type="page"/>
      </w:r>
      <w:r w:rsidR="006D7149">
        <w:rPr>
          <w:b/>
          <w:bCs/>
          <w:szCs w:val="24"/>
          <w:u w:val="single"/>
        </w:rPr>
        <w:lastRenderedPageBreak/>
        <w:t xml:space="preserve">Lecture </w:t>
      </w:r>
      <w:r w:rsidR="006D7149" w:rsidRPr="0055601E">
        <w:rPr>
          <w:b/>
          <w:bCs/>
          <w:szCs w:val="24"/>
          <w:u w:val="single"/>
        </w:rPr>
        <w:t>V</w:t>
      </w:r>
      <w:r w:rsidR="006D7149">
        <w:rPr>
          <w:b/>
          <w:bCs/>
          <w:szCs w:val="24"/>
          <w:u w:val="single"/>
        </w:rPr>
        <w:t>II</w:t>
      </w:r>
      <w:r w:rsidR="006D7149" w:rsidRPr="0055601E">
        <w:rPr>
          <w:b/>
          <w:bCs/>
          <w:szCs w:val="24"/>
          <w:u w:val="single"/>
        </w:rPr>
        <w:t xml:space="preserve">: </w:t>
      </w:r>
      <w:r w:rsidR="006D7149">
        <w:rPr>
          <w:b/>
          <w:bCs/>
          <w:szCs w:val="24"/>
          <w:u w:val="single"/>
        </w:rPr>
        <w:t>Network Topology</w:t>
      </w:r>
    </w:p>
    <w:p w:rsidR="006D7149" w:rsidRDefault="006D7149" w:rsidP="006D7149">
      <w:pPr>
        <w:pStyle w:val="references"/>
        <w:ind w:left="1440"/>
        <w:rPr>
          <w:rFonts w:ascii="Times New Roman" w:hAnsi="Times New Roman"/>
          <w:szCs w:val="24"/>
        </w:rPr>
      </w:pPr>
    </w:p>
    <w:p w:rsidR="00BD3940" w:rsidRDefault="00BD3940" w:rsidP="00BD3940">
      <w:pPr>
        <w:spacing w:line="264" w:lineRule="atLeast"/>
        <w:ind w:left="1440" w:hanging="720"/>
        <w:rPr>
          <w:szCs w:val="24"/>
        </w:rPr>
      </w:pPr>
      <w:r w:rsidRPr="00BD3940">
        <w:rPr>
          <w:b/>
          <w:bCs/>
          <w:szCs w:val="24"/>
        </w:rPr>
        <w:t>Newman, Mark</w:t>
      </w:r>
      <w:r w:rsidRPr="00BD3940">
        <w:rPr>
          <w:szCs w:val="24"/>
        </w:rPr>
        <w:t xml:space="preserve">. 2003. “The Structure and Function of Complex Networks.” </w:t>
      </w:r>
      <w:smartTag w:uri="urn:schemas-microsoft-com:office:smarttags" w:element="country-region">
        <w:smartTag w:uri="urn:schemas-microsoft-com:office:smarttags" w:element="place">
          <w:r w:rsidRPr="00BD3940">
            <w:rPr>
              <w:i/>
              <w:iCs/>
              <w:szCs w:val="24"/>
            </w:rPr>
            <w:t>SIAM</w:t>
          </w:r>
        </w:smartTag>
      </w:smartTag>
      <w:r w:rsidRPr="00BD3940">
        <w:rPr>
          <w:i/>
          <w:iCs/>
          <w:szCs w:val="24"/>
        </w:rPr>
        <w:t xml:space="preserve"> Review</w:t>
      </w:r>
      <w:r w:rsidRPr="00BD3940">
        <w:rPr>
          <w:szCs w:val="24"/>
        </w:rPr>
        <w:t xml:space="preserve"> 45:167-256.</w:t>
      </w:r>
    </w:p>
    <w:p w:rsidR="00BD3940" w:rsidRPr="00BD3940" w:rsidRDefault="00BD3940" w:rsidP="00BD3940">
      <w:pPr>
        <w:spacing w:line="264" w:lineRule="atLeast"/>
        <w:ind w:left="1440" w:hanging="720"/>
        <w:rPr>
          <w:szCs w:val="24"/>
        </w:rPr>
      </w:pPr>
      <w:proofErr w:type="spellStart"/>
      <w:proofErr w:type="gramStart"/>
      <w:r w:rsidRPr="00BD3940">
        <w:rPr>
          <w:b/>
          <w:bCs/>
          <w:szCs w:val="24"/>
        </w:rPr>
        <w:t>Borgatti</w:t>
      </w:r>
      <w:proofErr w:type="spellEnd"/>
      <w:r w:rsidRPr="00BD3940">
        <w:rPr>
          <w:b/>
          <w:bCs/>
          <w:szCs w:val="24"/>
        </w:rPr>
        <w:t>, Stephen, and Martin Everett</w:t>
      </w:r>
      <w:r w:rsidRPr="00BD3940">
        <w:rPr>
          <w:szCs w:val="24"/>
        </w:rPr>
        <w:t>.</w:t>
      </w:r>
      <w:proofErr w:type="gramEnd"/>
      <w:r w:rsidRPr="00BD3940">
        <w:rPr>
          <w:szCs w:val="24"/>
        </w:rPr>
        <w:t xml:space="preserve"> 1999. “Models of Core/Periphery Structures.” </w:t>
      </w:r>
      <w:r w:rsidRPr="00BD3940">
        <w:rPr>
          <w:i/>
          <w:iCs/>
          <w:szCs w:val="24"/>
        </w:rPr>
        <w:t>Social Networks</w:t>
      </w:r>
      <w:r w:rsidRPr="00BD3940">
        <w:rPr>
          <w:szCs w:val="24"/>
        </w:rPr>
        <w:t xml:space="preserve"> 21:375-395.  </w:t>
      </w:r>
    </w:p>
    <w:p w:rsidR="006A1B33" w:rsidRDefault="006A1B33" w:rsidP="006A1B33">
      <w:pPr>
        <w:spacing w:line="264" w:lineRule="atLeast"/>
        <w:ind w:left="1440" w:hanging="720"/>
        <w:rPr>
          <w:szCs w:val="24"/>
        </w:rPr>
      </w:pPr>
      <w:proofErr w:type="spellStart"/>
      <w:proofErr w:type="gramStart"/>
      <w:r w:rsidRPr="006A1B33">
        <w:rPr>
          <w:b/>
          <w:bCs/>
          <w:szCs w:val="24"/>
        </w:rPr>
        <w:t>Erdos</w:t>
      </w:r>
      <w:proofErr w:type="spellEnd"/>
      <w:r w:rsidRPr="006A1B33">
        <w:rPr>
          <w:b/>
          <w:bCs/>
          <w:szCs w:val="24"/>
        </w:rPr>
        <w:t xml:space="preserve">, Paul, and Alfred </w:t>
      </w:r>
      <w:proofErr w:type="spellStart"/>
      <w:r w:rsidRPr="006A1B33">
        <w:rPr>
          <w:b/>
          <w:bCs/>
          <w:szCs w:val="24"/>
        </w:rPr>
        <w:t>Renyi</w:t>
      </w:r>
      <w:proofErr w:type="spellEnd"/>
      <w:r w:rsidRPr="006A1B33">
        <w:rPr>
          <w:szCs w:val="24"/>
        </w:rPr>
        <w:t>.</w:t>
      </w:r>
      <w:proofErr w:type="gramEnd"/>
      <w:r w:rsidRPr="006A1B33">
        <w:rPr>
          <w:szCs w:val="24"/>
        </w:rPr>
        <w:t xml:space="preserve"> 1959. “On Random Graphs </w:t>
      </w:r>
      <w:proofErr w:type="gramStart"/>
      <w:r w:rsidRPr="006A1B33">
        <w:rPr>
          <w:szCs w:val="24"/>
        </w:rPr>
        <w:t>I</w:t>
      </w:r>
      <w:proofErr w:type="gramEnd"/>
      <w:r w:rsidRPr="006A1B33">
        <w:rPr>
          <w:szCs w:val="24"/>
        </w:rPr>
        <w:t xml:space="preserve">.” </w:t>
      </w:r>
      <w:proofErr w:type="spellStart"/>
      <w:r w:rsidRPr="006A1B33">
        <w:rPr>
          <w:i/>
          <w:iCs/>
          <w:szCs w:val="24"/>
        </w:rPr>
        <w:t>Publicationes</w:t>
      </w:r>
      <w:proofErr w:type="spellEnd"/>
      <w:r w:rsidRPr="006A1B33">
        <w:rPr>
          <w:i/>
          <w:iCs/>
          <w:szCs w:val="24"/>
        </w:rPr>
        <w:t xml:space="preserve"> </w:t>
      </w:r>
      <w:proofErr w:type="spellStart"/>
      <w:r w:rsidRPr="006A1B33">
        <w:rPr>
          <w:i/>
          <w:iCs/>
          <w:szCs w:val="24"/>
        </w:rPr>
        <w:t>Mathematicae</w:t>
      </w:r>
      <w:proofErr w:type="spellEnd"/>
      <w:r w:rsidRPr="006A1B33">
        <w:rPr>
          <w:i/>
          <w:iCs/>
          <w:szCs w:val="24"/>
        </w:rPr>
        <w:t xml:space="preserve"> Debrecen</w:t>
      </w:r>
      <w:r w:rsidRPr="006A1B33">
        <w:rPr>
          <w:szCs w:val="24"/>
        </w:rPr>
        <w:t xml:space="preserve"> 6:290-297.</w:t>
      </w:r>
    </w:p>
    <w:p w:rsidR="006A1B33" w:rsidRDefault="006A1B33" w:rsidP="006A1B33">
      <w:pPr>
        <w:spacing w:line="264" w:lineRule="atLeast"/>
        <w:ind w:left="1440" w:hanging="720"/>
        <w:rPr>
          <w:szCs w:val="24"/>
        </w:rPr>
      </w:pPr>
      <w:proofErr w:type="gramStart"/>
      <w:r w:rsidRPr="006A1B33">
        <w:rPr>
          <w:b/>
          <w:bCs/>
          <w:szCs w:val="24"/>
        </w:rPr>
        <w:t>Frantz, Terril</w:t>
      </w:r>
      <w:r>
        <w:rPr>
          <w:b/>
          <w:bCs/>
          <w:szCs w:val="24"/>
        </w:rPr>
        <w:t>l</w:t>
      </w:r>
      <w:r w:rsidRPr="006A1B33">
        <w:rPr>
          <w:b/>
          <w:bCs/>
          <w:szCs w:val="24"/>
        </w:rPr>
        <w:t>, and Kathleen Carley</w:t>
      </w:r>
      <w:r w:rsidRPr="006A1B33">
        <w:rPr>
          <w:szCs w:val="24"/>
        </w:rPr>
        <w:t>.</w:t>
      </w:r>
      <w:proofErr w:type="gramEnd"/>
      <w:r w:rsidRPr="006A1B33">
        <w:rPr>
          <w:szCs w:val="24"/>
        </w:rPr>
        <w:t xml:space="preserve"> 2005. </w:t>
      </w:r>
      <w:r w:rsidRPr="006A1B33">
        <w:rPr>
          <w:i/>
          <w:iCs/>
          <w:szCs w:val="24"/>
        </w:rPr>
        <w:t>A Formal Characterization of Cellular Networks</w:t>
      </w:r>
      <w:r w:rsidRPr="006A1B33">
        <w:rPr>
          <w:szCs w:val="24"/>
        </w:rPr>
        <w:t xml:space="preserve">. </w:t>
      </w:r>
      <w:proofErr w:type="gramStart"/>
      <w:r w:rsidRPr="006A1B33">
        <w:rPr>
          <w:szCs w:val="24"/>
        </w:rPr>
        <w:t>Carnegie Mellon University School of Computer Science</w:t>
      </w:r>
      <w:r>
        <w:rPr>
          <w:szCs w:val="24"/>
        </w:rPr>
        <w:t xml:space="preserve">, </w:t>
      </w:r>
      <w:r w:rsidRPr="00B53B6E">
        <w:rPr>
          <w:szCs w:val="24"/>
        </w:rPr>
        <w:t>Technical Report CMU-ISRI-05-109</w:t>
      </w:r>
      <w:r w:rsidRPr="006A1B33">
        <w:rPr>
          <w:szCs w:val="24"/>
        </w:rPr>
        <w:t>.</w:t>
      </w:r>
      <w:proofErr w:type="gramEnd"/>
    </w:p>
    <w:p w:rsidR="006A1B33" w:rsidRPr="006A1B33" w:rsidRDefault="006A1B33" w:rsidP="006A1B33">
      <w:pPr>
        <w:spacing w:line="264" w:lineRule="atLeast"/>
        <w:ind w:left="1440" w:hanging="720"/>
        <w:rPr>
          <w:szCs w:val="24"/>
        </w:rPr>
      </w:pPr>
      <w:r w:rsidRPr="006A1B33">
        <w:rPr>
          <w:b/>
          <w:bCs/>
          <w:szCs w:val="24"/>
        </w:rPr>
        <w:t>Kleinberg, Jon</w:t>
      </w:r>
      <w:r w:rsidRPr="006A1B33">
        <w:rPr>
          <w:szCs w:val="24"/>
        </w:rPr>
        <w:t xml:space="preserve">. 1999. </w:t>
      </w:r>
      <w:r w:rsidRPr="006A1B33">
        <w:rPr>
          <w:i/>
          <w:iCs/>
          <w:szCs w:val="24"/>
        </w:rPr>
        <w:t>The Small World Phenomenon: an algorithmic perspective</w:t>
      </w:r>
      <w:r w:rsidRPr="006A1B33">
        <w:rPr>
          <w:szCs w:val="24"/>
        </w:rPr>
        <w:t xml:space="preserve">. Cornel Computer Science Department: </w:t>
      </w:r>
      <w:smartTag w:uri="urn:schemas-microsoft-com:office:smarttags" w:element="place">
        <w:smartTag w:uri="urn:schemas-microsoft-com:office:smarttags" w:element="PlaceName">
          <w:r w:rsidRPr="006A1B33">
            <w:rPr>
              <w:szCs w:val="24"/>
            </w:rPr>
            <w:t>Cornel</w:t>
          </w:r>
        </w:smartTag>
        <w:r w:rsidRPr="006A1B33">
          <w:rPr>
            <w:szCs w:val="24"/>
          </w:rPr>
          <w:t xml:space="preserve"> </w:t>
        </w:r>
        <w:smartTag w:uri="urn:schemas-microsoft-com:office:smarttags" w:element="PlaceType">
          <w:r w:rsidRPr="006A1B33">
            <w:rPr>
              <w:szCs w:val="24"/>
            </w:rPr>
            <w:t>University</w:t>
          </w:r>
        </w:smartTag>
      </w:smartTag>
      <w:r w:rsidRPr="006A1B33">
        <w:rPr>
          <w:szCs w:val="24"/>
        </w:rPr>
        <w:t>.</w:t>
      </w:r>
    </w:p>
    <w:p w:rsidR="005F3825" w:rsidRDefault="005F3825" w:rsidP="005F3825">
      <w:pPr>
        <w:spacing w:line="264" w:lineRule="atLeast"/>
        <w:ind w:left="1440" w:hanging="720"/>
        <w:rPr>
          <w:szCs w:val="24"/>
        </w:rPr>
      </w:pPr>
      <w:proofErr w:type="gramStart"/>
      <w:r w:rsidRPr="005F3825">
        <w:rPr>
          <w:b/>
          <w:bCs/>
          <w:szCs w:val="24"/>
        </w:rPr>
        <w:t xml:space="preserve">Watts, Duncan, and Steven </w:t>
      </w:r>
      <w:proofErr w:type="spellStart"/>
      <w:r w:rsidRPr="005F3825">
        <w:rPr>
          <w:b/>
          <w:bCs/>
          <w:szCs w:val="24"/>
        </w:rPr>
        <w:t>Strogatz</w:t>
      </w:r>
      <w:proofErr w:type="spellEnd"/>
      <w:r w:rsidRPr="005F3825">
        <w:rPr>
          <w:szCs w:val="24"/>
        </w:rPr>
        <w:t>.</w:t>
      </w:r>
      <w:proofErr w:type="gramEnd"/>
      <w:r w:rsidRPr="005F3825">
        <w:rPr>
          <w:szCs w:val="24"/>
        </w:rPr>
        <w:t xml:space="preserve"> 1998. “Collective Dynamics of "Small World" Networks.” </w:t>
      </w:r>
      <w:r w:rsidRPr="005F3825">
        <w:rPr>
          <w:i/>
          <w:iCs/>
          <w:szCs w:val="24"/>
        </w:rPr>
        <w:t>Nature</w:t>
      </w:r>
      <w:r w:rsidRPr="005F3825">
        <w:rPr>
          <w:szCs w:val="24"/>
        </w:rPr>
        <w:t xml:space="preserve"> 393:393-395.</w:t>
      </w:r>
    </w:p>
    <w:p w:rsidR="00BD3940" w:rsidRPr="00BD3940" w:rsidRDefault="003A312B" w:rsidP="003A312B">
      <w:pPr>
        <w:spacing w:line="264" w:lineRule="atLeast"/>
        <w:ind w:left="1440" w:hanging="720"/>
        <w:rPr>
          <w:szCs w:val="24"/>
        </w:rPr>
      </w:pPr>
      <w:proofErr w:type="spellStart"/>
      <w:proofErr w:type="gramStart"/>
      <w:r w:rsidRPr="003A312B">
        <w:rPr>
          <w:b/>
          <w:bCs/>
          <w:szCs w:val="24"/>
        </w:rPr>
        <w:t>Barabasi</w:t>
      </w:r>
      <w:proofErr w:type="spellEnd"/>
      <w:r w:rsidRPr="003A312B">
        <w:rPr>
          <w:b/>
          <w:bCs/>
          <w:szCs w:val="24"/>
        </w:rPr>
        <w:t xml:space="preserve">, Albert-Laszlo, and Eric </w:t>
      </w:r>
      <w:proofErr w:type="spellStart"/>
      <w:r w:rsidRPr="003A312B">
        <w:rPr>
          <w:b/>
          <w:bCs/>
          <w:szCs w:val="24"/>
        </w:rPr>
        <w:t>Bonabeau</w:t>
      </w:r>
      <w:proofErr w:type="spellEnd"/>
      <w:r w:rsidRPr="003A312B">
        <w:rPr>
          <w:szCs w:val="24"/>
        </w:rPr>
        <w:t>.</w:t>
      </w:r>
      <w:proofErr w:type="gramEnd"/>
      <w:r w:rsidRPr="003A312B">
        <w:rPr>
          <w:szCs w:val="24"/>
        </w:rPr>
        <w:t xml:space="preserve"> 2000. “Scale-Free Networks.” </w:t>
      </w:r>
      <w:r w:rsidRPr="003A312B">
        <w:rPr>
          <w:i/>
          <w:iCs/>
          <w:szCs w:val="24"/>
        </w:rPr>
        <w:t>Scientific American</w:t>
      </w:r>
      <w:r w:rsidRPr="003A312B">
        <w:rPr>
          <w:szCs w:val="24"/>
        </w:rPr>
        <w:t xml:space="preserve"> 288</w:t>
      </w:r>
      <w:r>
        <w:rPr>
          <w:szCs w:val="24"/>
        </w:rPr>
        <w:t>(5)</w:t>
      </w:r>
      <w:r w:rsidRPr="003A312B">
        <w:rPr>
          <w:szCs w:val="24"/>
        </w:rPr>
        <w:t>:50-59.  </w:t>
      </w:r>
    </w:p>
    <w:p w:rsidR="0023427D" w:rsidRDefault="0023427D" w:rsidP="0023427D">
      <w:pPr>
        <w:spacing w:line="264" w:lineRule="atLeast"/>
        <w:ind w:left="1440" w:hanging="720"/>
        <w:rPr>
          <w:szCs w:val="24"/>
        </w:rPr>
      </w:pPr>
      <w:proofErr w:type="spellStart"/>
      <w:proofErr w:type="gramStart"/>
      <w:r w:rsidRPr="0023427D">
        <w:rPr>
          <w:b/>
          <w:bCs/>
          <w:szCs w:val="24"/>
        </w:rPr>
        <w:t>Airoldi</w:t>
      </w:r>
      <w:proofErr w:type="spellEnd"/>
      <w:r w:rsidRPr="0023427D">
        <w:rPr>
          <w:b/>
          <w:bCs/>
          <w:szCs w:val="24"/>
        </w:rPr>
        <w:t xml:space="preserve">, </w:t>
      </w:r>
      <w:proofErr w:type="spellStart"/>
      <w:r w:rsidRPr="0023427D">
        <w:rPr>
          <w:b/>
          <w:bCs/>
          <w:szCs w:val="24"/>
        </w:rPr>
        <w:t>Edoardo</w:t>
      </w:r>
      <w:proofErr w:type="spellEnd"/>
      <w:r w:rsidRPr="0023427D">
        <w:rPr>
          <w:b/>
          <w:bCs/>
          <w:szCs w:val="24"/>
        </w:rPr>
        <w:t>, and Kathleen Carley</w:t>
      </w:r>
      <w:r w:rsidRPr="0023427D">
        <w:rPr>
          <w:szCs w:val="24"/>
        </w:rPr>
        <w:t>.</w:t>
      </w:r>
      <w:proofErr w:type="gramEnd"/>
      <w:r w:rsidRPr="0023427D">
        <w:rPr>
          <w:szCs w:val="24"/>
        </w:rPr>
        <w:t xml:space="preserve"> 2005. “Sampling Algorithms for Pure Network Topologies: a study on the stability and </w:t>
      </w:r>
      <w:proofErr w:type="spellStart"/>
      <w:r w:rsidRPr="0023427D">
        <w:rPr>
          <w:szCs w:val="24"/>
        </w:rPr>
        <w:t>separability</w:t>
      </w:r>
      <w:proofErr w:type="spellEnd"/>
      <w:r w:rsidRPr="0023427D">
        <w:rPr>
          <w:szCs w:val="24"/>
        </w:rPr>
        <w:t xml:space="preserve"> of metric embeddings.” </w:t>
      </w:r>
      <w:r w:rsidRPr="0023427D">
        <w:rPr>
          <w:i/>
          <w:iCs/>
          <w:szCs w:val="24"/>
        </w:rPr>
        <w:t>ACM SIGKDD Explorations Newsletter</w:t>
      </w:r>
      <w:r w:rsidRPr="0023427D">
        <w:rPr>
          <w:szCs w:val="24"/>
        </w:rPr>
        <w:t xml:space="preserve"> 7</w:t>
      </w:r>
      <w:r>
        <w:rPr>
          <w:szCs w:val="24"/>
        </w:rPr>
        <w:t>(2)</w:t>
      </w:r>
      <w:r w:rsidRPr="0023427D">
        <w:rPr>
          <w:szCs w:val="24"/>
        </w:rPr>
        <w:t>:13-22.  </w:t>
      </w:r>
    </w:p>
    <w:p w:rsidR="006D7149" w:rsidRDefault="006D7149" w:rsidP="006D7149">
      <w:pPr>
        <w:spacing w:line="264" w:lineRule="atLeast"/>
        <w:rPr>
          <w:szCs w:val="24"/>
        </w:rPr>
      </w:pPr>
    </w:p>
    <w:p w:rsidR="006D7149" w:rsidRDefault="006D7149" w:rsidP="006D7149">
      <w:pPr>
        <w:spacing w:line="264" w:lineRule="atLeast"/>
        <w:ind w:left="720" w:hanging="720"/>
        <w:rPr>
          <w:b/>
          <w:bCs/>
          <w:szCs w:val="24"/>
          <w:u w:val="single"/>
        </w:rPr>
      </w:pPr>
      <w:r>
        <w:rPr>
          <w:b/>
          <w:bCs/>
          <w:szCs w:val="24"/>
          <w:u w:val="single"/>
        </w:rPr>
        <w:t xml:space="preserve">Optional </w:t>
      </w:r>
      <w:smartTag w:uri="urn:schemas-microsoft-com:office:smarttags" w:element="place">
        <w:smartTag w:uri="urn:schemas-microsoft-com:office:smarttags" w:element="City">
          <w:r>
            <w:rPr>
              <w:b/>
              <w:bCs/>
              <w:szCs w:val="24"/>
              <w:u w:val="single"/>
            </w:rPr>
            <w:t>Readings</w:t>
          </w:r>
        </w:smartTag>
      </w:smartTag>
      <w:r>
        <w:rPr>
          <w:b/>
          <w:bCs/>
          <w:szCs w:val="24"/>
          <w:u w:val="single"/>
        </w:rPr>
        <w:t xml:space="preserve"> (may be discussed)</w:t>
      </w:r>
    </w:p>
    <w:p w:rsidR="009B49F7" w:rsidRDefault="009B49F7" w:rsidP="006D7149">
      <w:pPr>
        <w:spacing w:line="264" w:lineRule="atLeast"/>
        <w:ind w:left="720" w:hanging="720"/>
        <w:rPr>
          <w:szCs w:val="24"/>
        </w:rPr>
      </w:pPr>
    </w:p>
    <w:p w:rsidR="009B49F7" w:rsidRDefault="009B49F7" w:rsidP="009B49F7">
      <w:pPr>
        <w:spacing w:line="264" w:lineRule="atLeast"/>
        <w:ind w:left="1440" w:hanging="720"/>
        <w:rPr>
          <w:szCs w:val="24"/>
        </w:rPr>
      </w:pPr>
      <w:proofErr w:type="spellStart"/>
      <w:proofErr w:type="gramStart"/>
      <w:r w:rsidRPr="009B7DD5">
        <w:rPr>
          <w:b/>
          <w:szCs w:val="24"/>
        </w:rPr>
        <w:t>Leskovec</w:t>
      </w:r>
      <w:proofErr w:type="spellEnd"/>
      <w:r w:rsidRPr="009B7DD5">
        <w:rPr>
          <w:b/>
          <w:szCs w:val="24"/>
        </w:rPr>
        <w:t xml:space="preserve">, </w:t>
      </w:r>
      <w:proofErr w:type="spellStart"/>
      <w:r w:rsidRPr="009B7DD5">
        <w:rPr>
          <w:b/>
          <w:szCs w:val="24"/>
        </w:rPr>
        <w:t>Jurij</w:t>
      </w:r>
      <w:proofErr w:type="spellEnd"/>
      <w:r w:rsidRPr="009B7DD5">
        <w:rPr>
          <w:b/>
          <w:szCs w:val="24"/>
        </w:rPr>
        <w:t xml:space="preserve">, </w:t>
      </w:r>
      <w:proofErr w:type="spellStart"/>
      <w:r w:rsidRPr="009B7DD5">
        <w:rPr>
          <w:b/>
          <w:szCs w:val="24"/>
        </w:rPr>
        <w:t>Deepayan</w:t>
      </w:r>
      <w:proofErr w:type="spellEnd"/>
      <w:r w:rsidRPr="009B7DD5">
        <w:rPr>
          <w:b/>
          <w:szCs w:val="24"/>
        </w:rPr>
        <w:t xml:space="preserve"> </w:t>
      </w:r>
      <w:proofErr w:type="spellStart"/>
      <w:r w:rsidRPr="009B7DD5">
        <w:rPr>
          <w:b/>
          <w:szCs w:val="24"/>
        </w:rPr>
        <w:t>Chakrabarti</w:t>
      </w:r>
      <w:proofErr w:type="spellEnd"/>
      <w:r w:rsidRPr="009B7DD5">
        <w:rPr>
          <w:b/>
          <w:szCs w:val="24"/>
        </w:rPr>
        <w:t xml:space="preserve">, Jon Kleinberg, and Christos </w:t>
      </w:r>
      <w:proofErr w:type="spellStart"/>
      <w:r w:rsidRPr="009B7DD5">
        <w:rPr>
          <w:b/>
          <w:szCs w:val="24"/>
        </w:rPr>
        <w:t>Faloutsos</w:t>
      </w:r>
      <w:proofErr w:type="spellEnd"/>
      <w:r w:rsidRPr="009B7DD5">
        <w:rPr>
          <w:szCs w:val="24"/>
        </w:rPr>
        <w:t>.</w:t>
      </w:r>
      <w:proofErr w:type="gramEnd"/>
      <w:r w:rsidRPr="009B7DD5">
        <w:rPr>
          <w:szCs w:val="24"/>
        </w:rPr>
        <w:t xml:space="preserve"> 2005. “Realistic, Mathematically Tractable Graph Generation and Evolution, Using </w:t>
      </w:r>
      <w:proofErr w:type="spellStart"/>
      <w:r w:rsidRPr="009B7DD5">
        <w:rPr>
          <w:szCs w:val="24"/>
        </w:rPr>
        <w:t>Kronecker</w:t>
      </w:r>
      <w:proofErr w:type="spellEnd"/>
      <w:r w:rsidRPr="009B7DD5">
        <w:rPr>
          <w:szCs w:val="24"/>
        </w:rPr>
        <w:t xml:space="preserve"> Multiplication.” </w:t>
      </w:r>
      <w:proofErr w:type="gramStart"/>
      <w:r w:rsidRPr="009B7DD5">
        <w:rPr>
          <w:szCs w:val="24"/>
        </w:rPr>
        <w:t xml:space="preserve">Pp. 133-145 in </w:t>
      </w:r>
      <w:r w:rsidRPr="009B7DD5">
        <w:rPr>
          <w:i/>
          <w:iCs/>
          <w:szCs w:val="24"/>
        </w:rPr>
        <w:t>Proceedings of the 2005 Conference on Knowledge and Data Discovery</w:t>
      </w:r>
      <w:r w:rsidRPr="009B7DD5">
        <w:rPr>
          <w:szCs w:val="24"/>
        </w:rPr>
        <w:t>, vol. 3721/2005</w:t>
      </w:r>
      <w:r>
        <w:rPr>
          <w:szCs w:val="24"/>
        </w:rPr>
        <w:t>.</w:t>
      </w:r>
      <w:proofErr w:type="gramEnd"/>
    </w:p>
    <w:p w:rsidR="009B49F7" w:rsidRDefault="009B49F7" w:rsidP="009B49F7">
      <w:pPr>
        <w:spacing w:line="264" w:lineRule="atLeast"/>
        <w:ind w:left="1440" w:hanging="720"/>
        <w:rPr>
          <w:szCs w:val="24"/>
        </w:rPr>
      </w:pPr>
      <w:proofErr w:type="spellStart"/>
      <w:proofErr w:type="gramStart"/>
      <w:r w:rsidRPr="003A312B">
        <w:rPr>
          <w:b/>
          <w:bCs/>
          <w:szCs w:val="24"/>
        </w:rPr>
        <w:t>Barabasi</w:t>
      </w:r>
      <w:proofErr w:type="spellEnd"/>
      <w:r w:rsidRPr="003A312B">
        <w:rPr>
          <w:b/>
          <w:bCs/>
          <w:szCs w:val="24"/>
        </w:rPr>
        <w:t xml:space="preserve">, Albert-Laszlo, </w:t>
      </w:r>
      <w:proofErr w:type="spellStart"/>
      <w:r w:rsidRPr="003A312B">
        <w:rPr>
          <w:b/>
          <w:bCs/>
          <w:szCs w:val="24"/>
        </w:rPr>
        <w:t>Reka</w:t>
      </w:r>
      <w:proofErr w:type="spellEnd"/>
      <w:r w:rsidRPr="003A312B">
        <w:rPr>
          <w:b/>
          <w:bCs/>
          <w:szCs w:val="24"/>
        </w:rPr>
        <w:t xml:space="preserve"> Albert, and </w:t>
      </w:r>
      <w:proofErr w:type="spellStart"/>
      <w:r w:rsidRPr="003A312B">
        <w:rPr>
          <w:b/>
          <w:bCs/>
          <w:szCs w:val="24"/>
        </w:rPr>
        <w:t>Hawoong</w:t>
      </w:r>
      <w:proofErr w:type="spellEnd"/>
      <w:r w:rsidRPr="003A312B">
        <w:rPr>
          <w:b/>
          <w:bCs/>
          <w:szCs w:val="24"/>
        </w:rPr>
        <w:t xml:space="preserve"> </w:t>
      </w:r>
      <w:proofErr w:type="spellStart"/>
      <w:r w:rsidRPr="003A312B">
        <w:rPr>
          <w:b/>
          <w:bCs/>
          <w:szCs w:val="24"/>
        </w:rPr>
        <w:t>Jeong</w:t>
      </w:r>
      <w:proofErr w:type="spellEnd"/>
      <w:r w:rsidRPr="003A312B">
        <w:rPr>
          <w:szCs w:val="24"/>
        </w:rPr>
        <w:t>.</w:t>
      </w:r>
      <w:proofErr w:type="gramEnd"/>
      <w:r w:rsidRPr="003A312B">
        <w:rPr>
          <w:szCs w:val="24"/>
        </w:rPr>
        <w:t xml:space="preserve"> 2000. “Scale-Free Characteristics of Random Networks: the topology of the </w:t>
      </w:r>
      <w:proofErr w:type="spellStart"/>
      <w:r w:rsidRPr="003A312B">
        <w:rPr>
          <w:szCs w:val="24"/>
        </w:rPr>
        <w:t>wold</w:t>
      </w:r>
      <w:proofErr w:type="spellEnd"/>
      <w:r w:rsidRPr="003A312B">
        <w:rPr>
          <w:szCs w:val="24"/>
        </w:rPr>
        <w:t xml:space="preserve">-wide web.” </w:t>
      </w:r>
      <w:proofErr w:type="spellStart"/>
      <w:r w:rsidRPr="003A312B">
        <w:rPr>
          <w:i/>
          <w:iCs/>
          <w:szCs w:val="24"/>
        </w:rPr>
        <w:t>Physica</w:t>
      </w:r>
      <w:proofErr w:type="spellEnd"/>
      <w:r w:rsidRPr="003A312B">
        <w:rPr>
          <w:i/>
          <w:iCs/>
          <w:szCs w:val="24"/>
        </w:rPr>
        <w:t xml:space="preserve"> A</w:t>
      </w:r>
      <w:r w:rsidRPr="003A312B">
        <w:rPr>
          <w:szCs w:val="24"/>
        </w:rPr>
        <w:t xml:space="preserve"> 281</w:t>
      </w:r>
      <w:r>
        <w:rPr>
          <w:szCs w:val="24"/>
        </w:rPr>
        <w:t>(1-4)</w:t>
      </w:r>
      <w:r w:rsidRPr="003A312B">
        <w:rPr>
          <w:szCs w:val="24"/>
        </w:rPr>
        <w:t>:69-77.</w:t>
      </w:r>
    </w:p>
    <w:p w:rsidR="009B49F7" w:rsidRDefault="009B49F7" w:rsidP="009B49F7">
      <w:pPr>
        <w:spacing w:line="264" w:lineRule="atLeast"/>
        <w:ind w:left="1440" w:hanging="720"/>
        <w:rPr>
          <w:szCs w:val="24"/>
        </w:rPr>
      </w:pPr>
      <w:r w:rsidRPr="0023427D">
        <w:rPr>
          <w:b/>
          <w:bCs/>
          <w:szCs w:val="24"/>
        </w:rPr>
        <w:t>Malone, Thomas</w:t>
      </w:r>
      <w:r>
        <w:rPr>
          <w:szCs w:val="24"/>
        </w:rPr>
        <w:t>. 1987. “Model</w:t>
      </w:r>
      <w:r w:rsidRPr="0023427D">
        <w:rPr>
          <w:szCs w:val="24"/>
        </w:rPr>
        <w:t xml:space="preserve">ing Coordination in Organizations and Markets.” </w:t>
      </w:r>
      <w:r w:rsidRPr="0023427D">
        <w:rPr>
          <w:i/>
          <w:iCs/>
          <w:szCs w:val="24"/>
        </w:rPr>
        <w:t>Management Science</w:t>
      </w:r>
      <w:r w:rsidRPr="0023427D">
        <w:rPr>
          <w:szCs w:val="24"/>
        </w:rPr>
        <w:t xml:space="preserve"> 33</w:t>
      </w:r>
      <w:r>
        <w:rPr>
          <w:szCs w:val="24"/>
        </w:rPr>
        <w:t>(10):1317-1332.</w:t>
      </w:r>
    </w:p>
    <w:p w:rsidR="00C039E0" w:rsidRDefault="00C039E0" w:rsidP="009B49F7">
      <w:pPr>
        <w:spacing w:line="264" w:lineRule="atLeast"/>
        <w:ind w:left="1440" w:hanging="720"/>
        <w:rPr>
          <w:szCs w:val="24"/>
        </w:rPr>
      </w:pPr>
      <w:r w:rsidRPr="00C039E0">
        <w:rPr>
          <w:b/>
        </w:rPr>
        <w:t>1. Rattigan MJ, Maier M, Jensen D</w:t>
      </w:r>
      <w:r>
        <w:t xml:space="preserve">. </w:t>
      </w:r>
      <w:r>
        <w:rPr>
          <w:i/>
          <w:iCs/>
        </w:rPr>
        <w:t>Graph clustering with network structure indices</w:t>
      </w:r>
      <w:r>
        <w:t>. New York, New York, USA: ACM Press; 2007:783-790.</w:t>
      </w:r>
    </w:p>
    <w:p w:rsidR="009B49F7" w:rsidRDefault="009B49F7" w:rsidP="009B49F7">
      <w:pPr>
        <w:spacing w:line="264" w:lineRule="atLeast"/>
        <w:ind w:left="1440" w:hanging="720"/>
        <w:rPr>
          <w:szCs w:val="24"/>
        </w:rPr>
      </w:pPr>
    </w:p>
    <w:p w:rsidR="009B49F7" w:rsidRPr="00B53B6E" w:rsidRDefault="009B49F7" w:rsidP="009B49F7">
      <w:pPr>
        <w:pStyle w:val="references"/>
        <w:rPr>
          <w:rFonts w:ascii="Times New Roman" w:hAnsi="Times New Roman"/>
          <w:szCs w:val="24"/>
        </w:rPr>
      </w:pPr>
      <w:r>
        <w:rPr>
          <w:rFonts w:ascii="Times New Roman" w:hAnsi="Times New Roman"/>
          <w:b/>
          <w:bCs/>
          <w:szCs w:val="24"/>
          <w:u w:val="single"/>
        </w:rPr>
        <w:t>Further Exploration</w:t>
      </w:r>
      <w:r w:rsidRPr="00E736C7">
        <w:rPr>
          <w:rFonts w:ascii="Times New Roman" w:hAnsi="Times New Roman"/>
          <w:b/>
          <w:bCs/>
          <w:szCs w:val="24"/>
          <w:u w:val="single"/>
        </w:rPr>
        <w:t xml:space="preserve"> (</w:t>
      </w:r>
      <w:r>
        <w:rPr>
          <w:rFonts w:ascii="Times New Roman" w:hAnsi="Times New Roman"/>
          <w:b/>
          <w:bCs/>
          <w:szCs w:val="24"/>
          <w:u w:val="single"/>
        </w:rPr>
        <w:t>read if interested</w:t>
      </w:r>
      <w:r w:rsidRPr="00E736C7">
        <w:rPr>
          <w:rFonts w:ascii="Times New Roman" w:hAnsi="Times New Roman"/>
          <w:b/>
          <w:bCs/>
          <w:szCs w:val="24"/>
          <w:u w:val="single"/>
        </w:rPr>
        <w:t>)</w:t>
      </w:r>
    </w:p>
    <w:p w:rsidR="009B49F7" w:rsidRPr="0023427D" w:rsidRDefault="009B49F7" w:rsidP="009B49F7">
      <w:pPr>
        <w:spacing w:line="264" w:lineRule="atLeast"/>
        <w:ind w:left="1440" w:hanging="720"/>
        <w:rPr>
          <w:szCs w:val="24"/>
        </w:rPr>
      </w:pPr>
    </w:p>
    <w:p w:rsidR="009B49F7" w:rsidRDefault="009B49F7" w:rsidP="009B49F7">
      <w:pPr>
        <w:spacing w:line="264" w:lineRule="atLeast"/>
        <w:ind w:left="1440" w:hanging="720"/>
        <w:rPr>
          <w:szCs w:val="24"/>
        </w:rPr>
      </w:pPr>
      <w:r w:rsidRPr="009B49F7">
        <w:rPr>
          <w:b/>
          <w:szCs w:val="24"/>
        </w:rPr>
        <w:t>Dunbar, Robin</w:t>
      </w:r>
      <w:r w:rsidRPr="009B49F7">
        <w:rPr>
          <w:szCs w:val="24"/>
        </w:rPr>
        <w:t xml:space="preserve">. 1998. “The Social Brain Hypothesis.” </w:t>
      </w:r>
      <w:r w:rsidRPr="009B49F7">
        <w:rPr>
          <w:i/>
          <w:iCs/>
          <w:szCs w:val="24"/>
        </w:rPr>
        <w:t>Evolutionary Anthropology</w:t>
      </w:r>
      <w:r>
        <w:rPr>
          <w:szCs w:val="24"/>
        </w:rPr>
        <w:t xml:space="preserve"> 6:178-190.</w:t>
      </w:r>
    </w:p>
    <w:p w:rsidR="0029076E" w:rsidRDefault="0029076E" w:rsidP="0029076E">
      <w:pPr>
        <w:spacing w:line="264" w:lineRule="atLeast"/>
        <w:ind w:left="1440" w:hanging="720"/>
        <w:rPr>
          <w:szCs w:val="24"/>
        </w:rPr>
      </w:pPr>
      <w:proofErr w:type="spellStart"/>
      <w:proofErr w:type="gramStart"/>
      <w:r w:rsidRPr="0029076E">
        <w:rPr>
          <w:b/>
          <w:szCs w:val="24"/>
        </w:rPr>
        <w:t>Hirshman</w:t>
      </w:r>
      <w:proofErr w:type="spellEnd"/>
      <w:r w:rsidRPr="0029076E">
        <w:rPr>
          <w:b/>
          <w:szCs w:val="24"/>
        </w:rPr>
        <w:t>, Brian, and Jesse St. Charles</w:t>
      </w:r>
      <w:r w:rsidRPr="0029076E">
        <w:rPr>
          <w:szCs w:val="24"/>
        </w:rPr>
        <w:t>.</w:t>
      </w:r>
      <w:proofErr w:type="gramEnd"/>
      <w:r w:rsidRPr="0029076E">
        <w:rPr>
          <w:szCs w:val="24"/>
        </w:rPr>
        <w:t xml:space="preserve"> </w:t>
      </w:r>
      <w:r>
        <w:rPr>
          <w:szCs w:val="24"/>
        </w:rPr>
        <w:t>2009</w:t>
      </w:r>
      <w:r w:rsidRPr="0029076E">
        <w:rPr>
          <w:szCs w:val="24"/>
        </w:rPr>
        <w:t>. “Simulating Emergent Multi-</w:t>
      </w:r>
      <w:proofErr w:type="spellStart"/>
      <w:r w:rsidRPr="0029076E">
        <w:rPr>
          <w:szCs w:val="24"/>
        </w:rPr>
        <w:t>Tierd</w:t>
      </w:r>
      <w:proofErr w:type="spellEnd"/>
      <w:r w:rsidRPr="0029076E">
        <w:rPr>
          <w:szCs w:val="24"/>
        </w:rPr>
        <w:t xml:space="preserve"> Social Ties.” in </w:t>
      </w:r>
      <w:r w:rsidRPr="0029076E">
        <w:rPr>
          <w:i/>
          <w:iCs/>
          <w:szCs w:val="24"/>
        </w:rPr>
        <w:t>Proceedings of the 2009 Human Behavior and Computational Intelligence Modeling Conference</w:t>
      </w:r>
      <w:r w:rsidRPr="0029076E">
        <w:rPr>
          <w:szCs w:val="24"/>
        </w:rPr>
        <w:t>. Oak Ridge National Laboratory, TN.</w:t>
      </w:r>
    </w:p>
    <w:p w:rsidR="00014596" w:rsidRDefault="00014596" w:rsidP="00014596">
      <w:pPr>
        <w:spacing w:line="264" w:lineRule="atLeast"/>
        <w:ind w:left="1440" w:hanging="720"/>
        <w:rPr>
          <w:szCs w:val="24"/>
        </w:rPr>
      </w:pPr>
      <w:proofErr w:type="gramStart"/>
      <w:r w:rsidRPr="00391787">
        <w:rPr>
          <w:b/>
          <w:szCs w:val="24"/>
        </w:rPr>
        <w:lastRenderedPageBreak/>
        <w:t xml:space="preserve">Hoff, Peter, Adrian </w:t>
      </w:r>
      <w:proofErr w:type="spellStart"/>
      <w:r w:rsidRPr="00391787">
        <w:rPr>
          <w:b/>
          <w:szCs w:val="24"/>
        </w:rPr>
        <w:t>Raferty</w:t>
      </w:r>
      <w:proofErr w:type="spellEnd"/>
      <w:r w:rsidRPr="00391787">
        <w:rPr>
          <w:b/>
          <w:szCs w:val="24"/>
        </w:rPr>
        <w:t xml:space="preserve">, and Mark </w:t>
      </w:r>
      <w:proofErr w:type="spellStart"/>
      <w:r w:rsidRPr="00391787">
        <w:rPr>
          <w:b/>
          <w:szCs w:val="24"/>
        </w:rPr>
        <w:t>Handcock</w:t>
      </w:r>
      <w:proofErr w:type="spellEnd"/>
      <w:r w:rsidRPr="00391787">
        <w:rPr>
          <w:szCs w:val="24"/>
        </w:rPr>
        <w:t>.</w:t>
      </w:r>
      <w:proofErr w:type="gramEnd"/>
      <w:r w:rsidRPr="00391787">
        <w:rPr>
          <w:szCs w:val="24"/>
        </w:rPr>
        <w:t xml:space="preserve"> 2002. “Latent Space Approaches to Social Network Analysis.” </w:t>
      </w:r>
      <w:r w:rsidRPr="00391787">
        <w:rPr>
          <w:i/>
          <w:iCs/>
          <w:szCs w:val="24"/>
        </w:rPr>
        <w:t>Journal of the American Statistical Association</w:t>
      </w:r>
      <w:r w:rsidRPr="00391787">
        <w:rPr>
          <w:szCs w:val="24"/>
        </w:rPr>
        <w:t xml:space="preserve"> 97:1090-1099.  </w:t>
      </w:r>
    </w:p>
    <w:p w:rsidR="0029076E" w:rsidRPr="009B49F7" w:rsidRDefault="0029076E" w:rsidP="009B49F7">
      <w:pPr>
        <w:spacing w:line="264" w:lineRule="atLeast"/>
        <w:ind w:left="1440" w:hanging="720"/>
        <w:rPr>
          <w:szCs w:val="24"/>
        </w:rPr>
      </w:pPr>
    </w:p>
    <w:p w:rsidR="009F04A8" w:rsidRDefault="009F04A8" w:rsidP="00836C81">
      <w:pPr>
        <w:spacing w:line="264" w:lineRule="atLeast"/>
        <w:rPr>
          <w:b/>
          <w:bCs/>
          <w:szCs w:val="24"/>
          <w:u w:val="single"/>
        </w:rPr>
      </w:pPr>
      <w:r>
        <w:rPr>
          <w:szCs w:val="24"/>
        </w:rPr>
        <w:br w:type="page"/>
      </w:r>
      <w:r>
        <w:rPr>
          <w:b/>
          <w:bCs/>
          <w:szCs w:val="24"/>
          <w:u w:val="single"/>
        </w:rPr>
        <w:lastRenderedPageBreak/>
        <w:t xml:space="preserve">Lecture </w:t>
      </w:r>
      <w:r w:rsidRPr="0055601E">
        <w:rPr>
          <w:b/>
          <w:bCs/>
          <w:szCs w:val="24"/>
          <w:u w:val="single"/>
        </w:rPr>
        <w:t>V</w:t>
      </w:r>
      <w:r>
        <w:rPr>
          <w:b/>
          <w:bCs/>
          <w:szCs w:val="24"/>
          <w:u w:val="single"/>
        </w:rPr>
        <w:t>III</w:t>
      </w:r>
      <w:r w:rsidRPr="0055601E">
        <w:rPr>
          <w:b/>
          <w:bCs/>
          <w:szCs w:val="24"/>
          <w:u w:val="single"/>
        </w:rPr>
        <w:t xml:space="preserve">: </w:t>
      </w:r>
      <w:r>
        <w:rPr>
          <w:b/>
          <w:bCs/>
          <w:szCs w:val="24"/>
          <w:u w:val="single"/>
        </w:rPr>
        <w:t>Compare and Contrast Networks</w:t>
      </w:r>
    </w:p>
    <w:p w:rsidR="00836C81" w:rsidRDefault="00836C81" w:rsidP="00836C81">
      <w:pPr>
        <w:spacing w:line="264" w:lineRule="atLeast"/>
        <w:rPr>
          <w:b/>
          <w:bCs/>
          <w:szCs w:val="24"/>
          <w:u w:val="single"/>
        </w:rPr>
      </w:pPr>
    </w:p>
    <w:p w:rsidR="00836C81" w:rsidRDefault="00836C81" w:rsidP="00836C81">
      <w:pPr>
        <w:pStyle w:val="references"/>
        <w:ind w:left="720" w:firstLine="0"/>
        <w:rPr>
          <w:rStyle w:val="label"/>
          <w:color w:val="000000"/>
        </w:rPr>
      </w:pPr>
      <w:r w:rsidRPr="000C0E94">
        <w:rPr>
          <w:rStyle w:val="label"/>
          <w:b/>
          <w:bCs/>
          <w:color w:val="000000"/>
        </w:rPr>
        <w:t>Wasserman &amp; Faust</w:t>
      </w:r>
      <w:r>
        <w:rPr>
          <w:rStyle w:val="label"/>
          <w:color w:val="000000"/>
        </w:rPr>
        <w:t>, Chapter 15</w:t>
      </w:r>
    </w:p>
    <w:p w:rsidR="00836C81" w:rsidRDefault="00836C81" w:rsidP="00E016AF">
      <w:pPr>
        <w:spacing w:line="264" w:lineRule="atLeast"/>
        <w:ind w:left="1440" w:hanging="720"/>
        <w:rPr>
          <w:szCs w:val="24"/>
        </w:rPr>
      </w:pPr>
      <w:proofErr w:type="spellStart"/>
      <w:r w:rsidRPr="00836C81">
        <w:rPr>
          <w:b/>
          <w:szCs w:val="24"/>
        </w:rPr>
        <w:t>Krackhardt</w:t>
      </w:r>
      <w:proofErr w:type="spellEnd"/>
      <w:r w:rsidRPr="00836C81">
        <w:rPr>
          <w:b/>
          <w:szCs w:val="24"/>
        </w:rPr>
        <w:t>, David</w:t>
      </w:r>
      <w:r w:rsidRPr="00836C81">
        <w:rPr>
          <w:szCs w:val="24"/>
        </w:rPr>
        <w:t xml:space="preserve">. 1988. “Predicting with Networks: Nonparametric Multiple Regression Analysis of Dyadic Data.” </w:t>
      </w:r>
      <w:r w:rsidRPr="00836C81">
        <w:rPr>
          <w:i/>
          <w:iCs/>
          <w:szCs w:val="24"/>
        </w:rPr>
        <w:t>Social Networks</w:t>
      </w:r>
      <w:r w:rsidR="001F6633">
        <w:rPr>
          <w:szCs w:val="24"/>
        </w:rPr>
        <w:t xml:space="preserve"> 10:359-381.</w:t>
      </w:r>
    </w:p>
    <w:p w:rsidR="00E722A0" w:rsidRDefault="00E016AF" w:rsidP="00E016AF">
      <w:pPr>
        <w:spacing w:line="264" w:lineRule="atLeast"/>
        <w:ind w:left="1440" w:hanging="720"/>
        <w:rPr>
          <w:szCs w:val="24"/>
        </w:rPr>
      </w:pPr>
      <w:proofErr w:type="gramStart"/>
      <w:r w:rsidRPr="00E016AF">
        <w:rPr>
          <w:b/>
          <w:szCs w:val="24"/>
        </w:rPr>
        <w:t>Anderson, Carolyn, Stanley Wasserman, and Bradley Crouch</w:t>
      </w:r>
      <w:r w:rsidRPr="00E016AF">
        <w:rPr>
          <w:szCs w:val="24"/>
        </w:rPr>
        <w:t>.</w:t>
      </w:r>
      <w:proofErr w:type="gramEnd"/>
      <w:r w:rsidRPr="00E016AF">
        <w:rPr>
          <w:szCs w:val="24"/>
        </w:rPr>
        <w:t xml:space="preserve"> 1999. “A P* Primer: </w:t>
      </w:r>
      <w:proofErr w:type="spellStart"/>
      <w:r w:rsidRPr="00E016AF">
        <w:rPr>
          <w:szCs w:val="24"/>
        </w:rPr>
        <w:t>logit</w:t>
      </w:r>
      <w:proofErr w:type="spellEnd"/>
      <w:r w:rsidRPr="00E016AF">
        <w:rPr>
          <w:szCs w:val="24"/>
        </w:rPr>
        <w:t xml:space="preserve"> models for social networks.” </w:t>
      </w:r>
      <w:r w:rsidRPr="00E016AF">
        <w:rPr>
          <w:i/>
          <w:iCs/>
          <w:szCs w:val="24"/>
        </w:rPr>
        <w:t>Social Networks</w:t>
      </w:r>
      <w:r w:rsidR="00E722A0">
        <w:rPr>
          <w:szCs w:val="24"/>
        </w:rPr>
        <w:t xml:space="preserve"> 21:37-66.</w:t>
      </w:r>
    </w:p>
    <w:p w:rsidR="00E016AF" w:rsidRPr="00E016AF" w:rsidRDefault="00E722A0" w:rsidP="00E722A0">
      <w:pPr>
        <w:spacing w:line="264" w:lineRule="atLeast"/>
        <w:ind w:left="1440" w:hanging="720"/>
        <w:rPr>
          <w:szCs w:val="24"/>
        </w:rPr>
      </w:pPr>
      <w:proofErr w:type="gramStart"/>
      <w:r w:rsidRPr="00FA330F">
        <w:rPr>
          <w:b/>
          <w:szCs w:val="24"/>
        </w:rPr>
        <w:t xml:space="preserve">Robins, Garry, Pip Pattison, Yuval </w:t>
      </w:r>
      <w:proofErr w:type="spellStart"/>
      <w:r w:rsidRPr="00FA330F">
        <w:rPr>
          <w:b/>
          <w:szCs w:val="24"/>
        </w:rPr>
        <w:t>Kalish</w:t>
      </w:r>
      <w:proofErr w:type="spellEnd"/>
      <w:r w:rsidRPr="00FA330F">
        <w:rPr>
          <w:b/>
          <w:szCs w:val="24"/>
        </w:rPr>
        <w:t xml:space="preserve">, and Dean </w:t>
      </w:r>
      <w:proofErr w:type="spellStart"/>
      <w:r w:rsidRPr="00FA330F">
        <w:rPr>
          <w:b/>
          <w:szCs w:val="24"/>
        </w:rPr>
        <w:t>Lusher</w:t>
      </w:r>
      <w:proofErr w:type="spellEnd"/>
      <w:r w:rsidRPr="00FA330F">
        <w:rPr>
          <w:szCs w:val="24"/>
        </w:rPr>
        <w:t>.</w:t>
      </w:r>
      <w:proofErr w:type="gramEnd"/>
      <w:r w:rsidRPr="00FA330F">
        <w:rPr>
          <w:szCs w:val="24"/>
        </w:rPr>
        <w:t xml:space="preserve"> 2007. “An Introduction to Exponential Random Graph (p*) Models for Social Networks.” </w:t>
      </w:r>
      <w:r w:rsidRPr="00FA330F">
        <w:rPr>
          <w:i/>
          <w:iCs/>
          <w:szCs w:val="24"/>
        </w:rPr>
        <w:t>Social Networks</w:t>
      </w:r>
      <w:r>
        <w:rPr>
          <w:szCs w:val="24"/>
        </w:rPr>
        <w:t xml:space="preserve"> 29:173-191.</w:t>
      </w:r>
      <w:r w:rsidR="00E016AF" w:rsidRPr="00E016AF">
        <w:rPr>
          <w:szCs w:val="24"/>
        </w:rPr>
        <w:t> </w:t>
      </w:r>
    </w:p>
    <w:p w:rsidR="00E27F55" w:rsidRDefault="00E27F55" w:rsidP="00E27F55">
      <w:pPr>
        <w:spacing w:line="264" w:lineRule="atLeast"/>
        <w:ind w:left="1440" w:hanging="720"/>
        <w:rPr>
          <w:szCs w:val="24"/>
        </w:rPr>
      </w:pPr>
      <w:proofErr w:type="gramStart"/>
      <w:r w:rsidRPr="00E27F55">
        <w:rPr>
          <w:b/>
          <w:szCs w:val="24"/>
        </w:rPr>
        <w:t xml:space="preserve">Dekker, David, and David </w:t>
      </w:r>
      <w:proofErr w:type="spellStart"/>
      <w:r w:rsidRPr="00E27F55">
        <w:rPr>
          <w:b/>
          <w:szCs w:val="24"/>
        </w:rPr>
        <w:t>Krackhardt</w:t>
      </w:r>
      <w:proofErr w:type="spellEnd"/>
      <w:r w:rsidRPr="00E27F55">
        <w:rPr>
          <w:szCs w:val="24"/>
        </w:rPr>
        <w:t>.</w:t>
      </w:r>
      <w:proofErr w:type="gramEnd"/>
      <w:r w:rsidRPr="00E27F55">
        <w:rPr>
          <w:szCs w:val="24"/>
        </w:rPr>
        <w:t xml:space="preserve"> 2007. “Sensitivity of MRQAP Tests to </w:t>
      </w:r>
      <w:proofErr w:type="spellStart"/>
      <w:r w:rsidRPr="00E27F55">
        <w:rPr>
          <w:szCs w:val="24"/>
        </w:rPr>
        <w:t>Collinearity</w:t>
      </w:r>
      <w:proofErr w:type="spellEnd"/>
      <w:r w:rsidRPr="00E27F55">
        <w:rPr>
          <w:szCs w:val="24"/>
        </w:rPr>
        <w:t xml:space="preserve"> and Autocorrelation Conditions.” </w:t>
      </w:r>
      <w:proofErr w:type="spellStart"/>
      <w:r w:rsidRPr="00E27F55">
        <w:rPr>
          <w:i/>
          <w:iCs/>
          <w:szCs w:val="24"/>
        </w:rPr>
        <w:t>Psychometrika</w:t>
      </w:r>
      <w:proofErr w:type="spellEnd"/>
      <w:r w:rsidRPr="00E27F55">
        <w:rPr>
          <w:szCs w:val="24"/>
        </w:rPr>
        <w:t xml:space="preserve"> 72:563-581. </w:t>
      </w:r>
    </w:p>
    <w:p w:rsidR="00836C81" w:rsidRDefault="0000524C" w:rsidP="0000524C">
      <w:pPr>
        <w:spacing w:line="264" w:lineRule="atLeast"/>
        <w:ind w:left="1440" w:hanging="720"/>
        <w:rPr>
          <w:szCs w:val="24"/>
        </w:rPr>
      </w:pPr>
      <w:proofErr w:type="gramStart"/>
      <w:r w:rsidRPr="0000524C">
        <w:rPr>
          <w:b/>
          <w:szCs w:val="24"/>
        </w:rPr>
        <w:t xml:space="preserve">Romney, A. Kimball, Susan Weller, and William </w:t>
      </w:r>
      <w:proofErr w:type="spellStart"/>
      <w:r w:rsidRPr="0000524C">
        <w:rPr>
          <w:b/>
          <w:szCs w:val="24"/>
        </w:rPr>
        <w:t>Batchelder</w:t>
      </w:r>
      <w:proofErr w:type="spellEnd"/>
      <w:r w:rsidRPr="0000524C">
        <w:rPr>
          <w:szCs w:val="24"/>
        </w:rPr>
        <w:t>.</w:t>
      </w:r>
      <w:proofErr w:type="gramEnd"/>
      <w:r w:rsidRPr="0000524C">
        <w:rPr>
          <w:szCs w:val="24"/>
        </w:rPr>
        <w:t xml:space="preserve"> 1986. “Culture as Consensus: a theory of culture and information accuracy.” </w:t>
      </w:r>
      <w:r w:rsidRPr="0000524C">
        <w:rPr>
          <w:i/>
          <w:iCs/>
          <w:szCs w:val="24"/>
        </w:rPr>
        <w:t>American Anthropologist</w:t>
      </w:r>
      <w:r>
        <w:rPr>
          <w:szCs w:val="24"/>
        </w:rPr>
        <w:t xml:space="preserve"> 88:313-338.</w:t>
      </w:r>
    </w:p>
    <w:p w:rsidR="0000524C" w:rsidRPr="008E0676" w:rsidRDefault="00ED6DB6" w:rsidP="008E0676">
      <w:pPr>
        <w:spacing w:line="264" w:lineRule="atLeast"/>
        <w:ind w:left="1440" w:hanging="720"/>
        <w:rPr>
          <w:szCs w:val="24"/>
        </w:rPr>
      </w:pPr>
      <w:proofErr w:type="gramStart"/>
      <w:r w:rsidRPr="00ED6DB6">
        <w:rPr>
          <w:b/>
          <w:szCs w:val="24"/>
        </w:rPr>
        <w:t xml:space="preserve">Hoffman, Donna, and George </w:t>
      </w:r>
      <w:proofErr w:type="spellStart"/>
      <w:r w:rsidRPr="00ED6DB6">
        <w:rPr>
          <w:b/>
          <w:szCs w:val="24"/>
        </w:rPr>
        <w:t>Franke</w:t>
      </w:r>
      <w:proofErr w:type="spellEnd"/>
      <w:r w:rsidRPr="00ED6DB6">
        <w:rPr>
          <w:szCs w:val="24"/>
        </w:rPr>
        <w:t>.</w:t>
      </w:r>
      <w:proofErr w:type="gramEnd"/>
      <w:r w:rsidRPr="00ED6DB6">
        <w:rPr>
          <w:szCs w:val="24"/>
        </w:rPr>
        <w:t xml:space="preserve"> 1986. “Correspondence Analysis: graphical representation of categorical data in marketing research.” </w:t>
      </w:r>
      <w:r w:rsidRPr="00ED6DB6">
        <w:rPr>
          <w:i/>
          <w:iCs/>
          <w:szCs w:val="24"/>
        </w:rPr>
        <w:t>Journal of Marketing Research</w:t>
      </w:r>
      <w:r w:rsidRPr="00ED6DB6">
        <w:rPr>
          <w:szCs w:val="24"/>
        </w:rPr>
        <w:t xml:space="preserve"> 23:213-227.  </w:t>
      </w:r>
    </w:p>
    <w:p w:rsidR="00AE3D35" w:rsidRDefault="00AE3D35" w:rsidP="00AE3D35">
      <w:pPr>
        <w:pStyle w:val="references"/>
        <w:rPr>
          <w:rFonts w:ascii="Times New Roman" w:hAnsi="Times New Roman"/>
          <w:b/>
          <w:bCs/>
          <w:szCs w:val="24"/>
          <w:u w:val="single"/>
        </w:rPr>
      </w:pPr>
    </w:p>
    <w:p w:rsidR="00AE3D35" w:rsidRDefault="00AE3D35" w:rsidP="00AE3D35">
      <w:pPr>
        <w:pStyle w:val="references"/>
        <w:rPr>
          <w:rFonts w:ascii="Times New Roman" w:hAnsi="Times New Roman"/>
          <w:b/>
          <w:bCs/>
          <w:szCs w:val="24"/>
          <w:u w:val="single"/>
        </w:rPr>
      </w:pPr>
      <w:r>
        <w:rPr>
          <w:rFonts w:ascii="Times New Roman" w:hAnsi="Times New Roman"/>
          <w:b/>
          <w:bCs/>
          <w:szCs w:val="24"/>
          <w:u w:val="single"/>
        </w:rPr>
        <w:t>Optional Readings (may be discussed)</w:t>
      </w:r>
    </w:p>
    <w:p w:rsidR="00E016AF" w:rsidRDefault="00E016AF" w:rsidP="00AE3D35">
      <w:pPr>
        <w:pStyle w:val="references"/>
        <w:rPr>
          <w:rFonts w:ascii="Times New Roman" w:hAnsi="Times New Roman"/>
          <w:b/>
          <w:bCs/>
          <w:szCs w:val="24"/>
          <w:u w:val="single"/>
        </w:rPr>
      </w:pPr>
    </w:p>
    <w:p w:rsidR="00E016AF" w:rsidRDefault="00E016AF" w:rsidP="00E016AF">
      <w:pPr>
        <w:spacing w:line="264" w:lineRule="atLeast"/>
        <w:ind w:left="1440" w:hanging="720"/>
      </w:pPr>
      <w:proofErr w:type="spellStart"/>
      <w:r w:rsidRPr="001F6633">
        <w:rPr>
          <w:b/>
        </w:rPr>
        <w:t>Krackhardt</w:t>
      </w:r>
      <w:proofErr w:type="spellEnd"/>
      <w:r w:rsidRPr="001F6633">
        <w:rPr>
          <w:b/>
        </w:rPr>
        <w:t>, David</w:t>
      </w:r>
      <w:r>
        <w:t>.</w:t>
      </w:r>
      <w:r w:rsidRPr="00B53B6E">
        <w:t xml:space="preserve"> </w:t>
      </w:r>
      <w:r w:rsidRPr="00C4168F">
        <w:t xml:space="preserve">1987, “QAP </w:t>
      </w:r>
      <w:proofErr w:type="spellStart"/>
      <w:r w:rsidRPr="00C4168F">
        <w:t>Partialling</w:t>
      </w:r>
      <w:proofErr w:type="spellEnd"/>
      <w:r w:rsidRPr="00C4168F">
        <w:t xml:space="preserve"> as a Test of Spuriousness,” </w:t>
      </w:r>
      <w:r w:rsidRPr="008E0676">
        <w:rPr>
          <w:i/>
        </w:rPr>
        <w:t>Social Networks</w:t>
      </w:r>
      <w:r w:rsidRPr="00C4168F">
        <w:t>, 9 171-186.</w:t>
      </w:r>
    </w:p>
    <w:p w:rsidR="00FA330F" w:rsidRDefault="00E722A0" w:rsidP="00F14A6A">
      <w:pPr>
        <w:spacing w:line="264" w:lineRule="atLeast"/>
        <w:ind w:left="1440" w:hanging="720"/>
        <w:rPr>
          <w:szCs w:val="24"/>
        </w:rPr>
      </w:pPr>
      <w:proofErr w:type="gramStart"/>
      <w:r w:rsidRPr="00E722A0">
        <w:rPr>
          <w:b/>
          <w:szCs w:val="24"/>
        </w:rPr>
        <w:t xml:space="preserve">Wasserman, Stanley, and </w:t>
      </w:r>
      <w:proofErr w:type="spellStart"/>
      <w:r w:rsidRPr="00E722A0">
        <w:rPr>
          <w:b/>
          <w:szCs w:val="24"/>
        </w:rPr>
        <w:t>Philippa</w:t>
      </w:r>
      <w:proofErr w:type="spellEnd"/>
      <w:r w:rsidRPr="00E722A0">
        <w:rPr>
          <w:b/>
          <w:szCs w:val="24"/>
        </w:rPr>
        <w:t xml:space="preserve"> Pattison</w:t>
      </w:r>
      <w:r w:rsidRPr="00E722A0">
        <w:rPr>
          <w:szCs w:val="24"/>
        </w:rPr>
        <w:t>.</w:t>
      </w:r>
      <w:proofErr w:type="gramEnd"/>
      <w:r w:rsidRPr="00E722A0">
        <w:rPr>
          <w:szCs w:val="24"/>
        </w:rPr>
        <w:t xml:space="preserve"> 1996. “</w:t>
      </w:r>
      <w:proofErr w:type="spellStart"/>
      <w:r w:rsidRPr="00E722A0">
        <w:rPr>
          <w:szCs w:val="24"/>
        </w:rPr>
        <w:t>Logit</w:t>
      </w:r>
      <w:proofErr w:type="spellEnd"/>
      <w:r w:rsidRPr="00E722A0">
        <w:rPr>
          <w:szCs w:val="24"/>
        </w:rPr>
        <w:t xml:space="preserve"> Models and Logistic Regressions for Social Networks.” </w:t>
      </w:r>
      <w:proofErr w:type="spellStart"/>
      <w:r w:rsidRPr="00E722A0">
        <w:rPr>
          <w:i/>
          <w:iCs/>
          <w:szCs w:val="24"/>
        </w:rPr>
        <w:t>Psychometrika</w:t>
      </w:r>
      <w:proofErr w:type="spellEnd"/>
      <w:r w:rsidR="00F14A6A">
        <w:rPr>
          <w:szCs w:val="24"/>
        </w:rPr>
        <w:t xml:space="preserve"> 61:401-425.</w:t>
      </w:r>
    </w:p>
    <w:p w:rsidR="00F14A6A" w:rsidRPr="00E016AF" w:rsidRDefault="00F14A6A" w:rsidP="008E0676">
      <w:pPr>
        <w:spacing w:line="264" w:lineRule="atLeast"/>
        <w:ind w:left="1440" w:hanging="720"/>
        <w:rPr>
          <w:szCs w:val="24"/>
        </w:rPr>
      </w:pPr>
      <w:proofErr w:type="gramStart"/>
      <w:r w:rsidRPr="00F14A6A">
        <w:rPr>
          <w:b/>
          <w:szCs w:val="24"/>
        </w:rPr>
        <w:t xml:space="preserve">Wasserman, Stanley, and </w:t>
      </w:r>
      <w:proofErr w:type="spellStart"/>
      <w:r w:rsidRPr="00F14A6A">
        <w:rPr>
          <w:b/>
          <w:szCs w:val="24"/>
        </w:rPr>
        <w:t>Philippa</w:t>
      </w:r>
      <w:proofErr w:type="spellEnd"/>
      <w:r w:rsidRPr="00F14A6A">
        <w:rPr>
          <w:b/>
          <w:szCs w:val="24"/>
        </w:rPr>
        <w:t xml:space="preserve"> Pattison</w:t>
      </w:r>
      <w:r w:rsidRPr="00F14A6A">
        <w:rPr>
          <w:szCs w:val="24"/>
        </w:rPr>
        <w:t>.</w:t>
      </w:r>
      <w:proofErr w:type="gramEnd"/>
      <w:r w:rsidRPr="00F14A6A">
        <w:rPr>
          <w:szCs w:val="24"/>
        </w:rPr>
        <w:t xml:space="preserve"> 1996. “</w:t>
      </w:r>
      <w:proofErr w:type="spellStart"/>
      <w:r w:rsidRPr="00F14A6A">
        <w:rPr>
          <w:szCs w:val="24"/>
        </w:rPr>
        <w:t>Logit</w:t>
      </w:r>
      <w:proofErr w:type="spellEnd"/>
      <w:r w:rsidRPr="00F14A6A">
        <w:rPr>
          <w:szCs w:val="24"/>
        </w:rPr>
        <w:t xml:space="preserve"> Models and Logistic Regressions for Social Networks.” </w:t>
      </w:r>
      <w:proofErr w:type="spellStart"/>
      <w:r w:rsidRPr="00F14A6A">
        <w:rPr>
          <w:i/>
          <w:iCs/>
          <w:szCs w:val="24"/>
        </w:rPr>
        <w:t>Psychometrika</w:t>
      </w:r>
      <w:proofErr w:type="spellEnd"/>
      <w:r w:rsidRPr="00F14A6A">
        <w:rPr>
          <w:szCs w:val="24"/>
        </w:rPr>
        <w:t xml:space="preserve"> 61:401-425.  </w:t>
      </w:r>
    </w:p>
    <w:p w:rsidR="00AE3D35" w:rsidRDefault="00AE3D35" w:rsidP="00AE3D35">
      <w:pPr>
        <w:pStyle w:val="references"/>
        <w:ind w:left="0" w:firstLine="0"/>
      </w:pPr>
    </w:p>
    <w:p w:rsidR="00AE3D35" w:rsidRDefault="00AE3D35" w:rsidP="00AE3D35">
      <w:pPr>
        <w:pStyle w:val="references"/>
      </w:pPr>
      <w:r>
        <w:rPr>
          <w:rFonts w:ascii="Times New Roman" w:hAnsi="Times New Roman"/>
          <w:b/>
          <w:bCs/>
          <w:szCs w:val="24"/>
          <w:u w:val="single"/>
        </w:rPr>
        <w:t>Further Exploration</w:t>
      </w:r>
      <w:r w:rsidRPr="00E736C7">
        <w:rPr>
          <w:rFonts w:ascii="Times New Roman" w:hAnsi="Times New Roman"/>
          <w:b/>
          <w:bCs/>
          <w:szCs w:val="24"/>
          <w:u w:val="single"/>
        </w:rPr>
        <w:t xml:space="preserve"> (</w:t>
      </w:r>
      <w:r>
        <w:rPr>
          <w:rFonts w:ascii="Times New Roman" w:hAnsi="Times New Roman"/>
          <w:b/>
          <w:bCs/>
          <w:szCs w:val="24"/>
          <w:u w:val="single"/>
        </w:rPr>
        <w:t>read if interested</w:t>
      </w:r>
      <w:r w:rsidRPr="00E736C7">
        <w:rPr>
          <w:rFonts w:ascii="Times New Roman" w:hAnsi="Times New Roman"/>
          <w:b/>
          <w:bCs/>
          <w:szCs w:val="24"/>
          <w:u w:val="single"/>
        </w:rPr>
        <w:t>)</w:t>
      </w:r>
    </w:p>
    <w:p w:rsidR="00E722A0" w:rsidRDefault="00E722A0" w:rsidP="006D7149">
      <w:pPr>
        <w:spacing w:line="264" w:lineRule="atLeast"/>
        <w:ind w:left="720" w:hanging="720"/>
        <w:rPr>
          <w:b/>
          <w:bCs/>
          <w:szCs w:val="24"/>
          <w:u w:val="single"/>
        </w:rPr>
      </w:pPr>
    </w:p>
    <w:p w:rsidR="00E722A0" w:rsidRPr="00E722A0" w:rsidRDefault="00E722A0" w:rsidP="00E722A0">
      <w:pPr>
        <w:spacing w:line="264" w:lineRule="atLeast"/>
        <w:ind w:left="1440" w:hanging="720"/>
        <w:rPr>
          <w:szCs w:val="24"/>
        </w:rPr>
      </w:pPr>
      <w:proofErr w:type="spellStart"/>
      <w:proofErr w:type="gramStart"/>
      <w:r w:rsidRPr="00E722A0">
        <w:rPr>
          <w:b/>
          <w:szCs w:val="24"/>
        </w:rPr>
        <w:t>Batchelder</w:t>
      </w:r>
      <w:proofErr w:type="spellEnd"/>
      <w:r w:rsidRPr="00E722A0">
        <w:rPr>
          <w:b/>
          <w:szCs w:val="24"/>
        </w:rPr>
        <w:t>, William, and A. Kimball Romney</w:t>
      </w:r>
      <w:r w:rsidRPr="00E722A0">
        <w:rPr>
          <w:szCs w:val="24"/>
        </w:rPr>
        <w:t>.</w:t>
      </w:r>
      <w:proofErr w:type="gramEnd"/>
      <w:r w:rsidRPr="00E722A0">
        <w:rPr>
          <w:szCs w:val="24"/>
        </w:rPr>
        <w:t xml:space="preserve"> 1988. “Test Theory </w:t>
      </w:r>
      <w:proofErr w:type="gramStart"/>
      <w:r w:rsidRPr="00E722A0">
        <w:rPr>
          <w:szCs w:val="24"/>
        </w:rPr>
        <w:t>Without</w:t>
      </w:r>
      <w:proofErr w:type="gramEnd"/>
      <w:r w:rsidRPr="00E722A0">
        <w:rPr>
          <w:szCs w:val="24"/>
        </w:rPr>
        <w:t xml:space="preserve"> an Answer Key.” </w:t>
      </w:r>
      <w:proofErr w:type="spellStart"/>
      <w:r w:rsidRPr="00E722A0">
        <w:rPr>
          <w:i/>
          <w:iCs/>
          <w:szCs w:val="24"/>
        </w:rPr>
        <w:t>Psychometrika</w:t>
      </w:r>
      <w:proofErr w:type="spellEnd"/>
      <w:r w:rsidRPr="00E722A0">
        <w:rPr>
          <w:szCs w:val="24"/>
        </w:rPr>
        <w:t xml:space="preserve"> 53:71-92.  </w:t>
      </w:r>
    </w:p>
    <w:p w:rsidR="006D7149" w:rsidRDefault="009F04A8" w:rsidP="006D7149">
      <w:pPr>
        <w:spacing w:line="264" w:lineRule="atLeast"/>
        <w:ind w:left="720" w:hanging="720"/>
        <w:rPr>
          <w:b/>
          <w:bCs/>
          <w:szCs w:val="24"/>
          <w:u w:val="single"/>
        </w:rPr>
      </w:pPr>
      <w:r>
        <w:rPr>
          <w:b/>
          <w:bCs/>
          <w:szCs w:val="24"/>
          <w:u w:val="single"/>
        </w:rPr>
        <w:br w:type="page"/>
      </w:r>
      <w:r>
        <w:rPr>
          <w:b/>
          <w:bCs/>
          <w:szCs w:val="24"/>
          <w:u w:val="single"/>
        </w:rPr>
        <w:lastRenderedPageBreak/>
        <w:t>Lecture IX: Network Dynamics I</w:t>
      </w:r>
      <w:r w:rsidR="00062B55">
        <w:rPr>
          <w:b/>
          <w:bCs/>
          <w:szCs w:val="24"/>
          <w:u w:val="single"/>
        </w:rPr>
        <w:t xml:space="preserve"> (Simulation)</w:t>
      </w:r>
    </w:p>
    <w:p w:rsidR="00AE3D35" w:rsidRDefault="00AE3D35" w:rsidP="00AE3D35">
      <w:pPr>
        <w:pStyle w:val="references"/>
        <w:rPr>
          <w:rFonts w:ascii="Times New Roman" w:hAnsi="Times New Roman"/>
          <w:b/>
          <w:bCs/>
          <w:szCs w:val="24"/>
          <w:u w:val="single"/>
        </w:rPr>
      </w:pPr>
    </w:p>
    <w:p w:rsidR="00CA5FD4" w:rsidRPr="00B53B6E" w:rsidRDefault="00CA5FD4" w:rsidP="00CA5FD4">
      <w:pPr>
        <w:pStyle w:val="references"/>
        <w:tabs>
          <w:tab w:val="left" w:pos="1260"/>
        </w:tabs>
        <w:ind w:left="1170"/>
        <w:rPr>
          <w:rFonts w:ascii="Times New Roman" w:hAnsi="Times New Roman"/>
          <w:szCs w:val="24"/>
        </w:rPr>
      </w:pPr>
      <w:proofErr w:type="spellStart"/>
      <w:proofErr w:type="gramStart"/>
      <w:r w:rsidRPr="00B53B6E">
        <w:rPr>
          <w:rFonts w:ascii="Times New Roman" w:hAnsi="Times New Roman"/>
          <w:b/>
          <w:bCs/>
          <w:szCs w:val="24"/>
        </w:rPr>
        <w:t>Friedkin</w:t>
      </w:r>
      <w:proofErr w:type="spellEnd"/>
      <w:r w:rsidRPr="00B53B6E">
        <w:rPr>
          <w:rFonts w:ascii="Times New Roman" w:hAnsi="Times New Roman"/>
          <w:b/>
          <w:bCs/>
          <w:szCs w:val="24"/>
        </w:rPr>
        <w:t>, N</w:t>
      </w:r>
      <w:r w:rsidR="008E0676">
        <w:rPr>
          <w:rFonts w:ascii="Times New Roman" w:hAnsi="Times New Roman"/>
          <w:b/>
          <w:bCs/>
          <w:szCs w:val="24"/>
        </w:rPr>
        <w:t>oah</w:t>
      </w:r>
      <w:r w:rsidRPr="00B53B6E">
        <w:rPr>
          <w:rFonts w:ascii="Times New Roman" w:hAnsi="Times New Roman"/>
          <w:b/>
          <w:bCs/>
          <w:szCs w:val="24"/>
        </w:rPr>
        <w:t xml:space="preserve"> and E</w:t>
      </w:r>
      <w:r w:rsidR="008E0676">
        <w:rPr>
          <w:rFonts w:ascii="Times New Roman" w:hAnsi="Times New Roman"/>
          <w:b/>
          <w:bCs/>
          <w:szCs w:val="24"/>
        </w:rPr>
        <w:t>ugene</w:t>
      </w:r>
      <w:r w:rsidRPr="00B53B6E">
        <w:rPr>
          <w:rFonts w:ascii="Times New Roman" w:hAnsi="Times New Roman"/>
          <w:b/>
          <w:bCs/>
          <w:szCs w:val="24"/>
        </w:rPr>
        <w:t xml:space="preserve"> </w:t>
      </w:r>
      <w:proofErr w:type="spellStart"/>
      <w:r w:rsidRPr="00B53B6E">
        <w:rPr>
          <w:rFonts w:ascii="Times New Roman" w:hAnsi="Times New Roman"/>
          <w:b/>
          <w:bCs/>
          <w:szCs w:val="24"/>
        </w:rPr>
        <w:t>Johnsen</w:t>
      </w:r>
      <w:proofErr w:type="spellEnd"/>
      <w:r w:rsidR="008E0676">
        <w:rPr>
          <w:rFonts w:ascii="Times New Roman" w:hAnsi="Times New Roman"/>
          <w:bCs/>
          <w:szCs w:val="24"/>
        </w:rPr>
        <w:t>.</w:t>
      </w:r>
      <w:proofErr w:type="gramEnd"/>
      <w:r w:rsidRPr="00B53B6E">
        <w:rPr>
          <w:rFonts w:ascii="Times New Roman" w:hAnsi="Times New Roman"/>
          <w:szCs w:val="24"/>
        </w:rPr>
        <w:t xml:space="preserve"> 1999. Social Influence Networks and Opinion Change. </w:t>
      </w:r>
      <w:r w:rsidRPr="00B53B6E">
        <w:rPr>
          <w:rFonts w:ascii="Times New Roman" w:hAnsi="Times New Roman"/>
          <w:i/>
          <w:iCs/>
          <w:szCs w:val="24"/>
        </w:rPr>
        <w:t xml:space="preserve">Advances </w:t>
      </w:r>
      <w:proofErr w:type="gramStart"/>
      <w:r w:rsidRPr="00B53B6E">
        <w:rPr>
          <w:rFonts w:ascii="Times New Roman" w:hAnsi="Times New Roman"/>
          <w:i/>
          <w:iCs/>
          <w:szCs w:val="24"/>
        </w:rPr>
        <w:t xml:space="preserve">in </w:t>
      </w:r>
      <w:r w:rsidRPr="00B53B6E">
        <w:rPr>
          <w:rFonts w:ascii="Times New Roman" w:hAnsi="Times New Roman"/>
          <w:szCs w:val="24"/>
        </w:rPr>
        <w:t xml:space="preserve"> </w:t>
      </w:r>
      <w:r w:rsidRPr="00B53B6E">
        <w:rPr>
          <w:rFonts w:ascii="Times New Roman" w:hAnsi="Times New Roman"/>
          <w:i/>
          <w:iCs/>
          <w:szCs w:val="24"/>
        </w:rPr>
        <w:t>Group</w:t>
      </w:r>
      <w:proofErr w:type="gramEnd"/>
      <w:r w:rsidRPr="00B53B6E">
        <w:rPr>
          <w:rFonts w:ascii="Times New Roman" w:hAnsi="Times New Roman"/>
          <w:i/>
          <w:iCs/>
          <w:szCs w:val="24"/>
        </w:rPr>
        <w:t xml:space="preserve"> Processes </w:t>
      </w:r>
      <w:r w:rsidRPr="00B53B6E">
        <w:rPr>
          <w:rFonts w:ascii="Times New Roman" w:hAnsi="Times New Roman"/>
          <w:szCs w:val="24"/>
        </w:rPr>
        <w:t xml:space="preserve">16: 1-29. </w:t>
      </w:r>
    </w:p>
    <w:p w:rsidR="00CA5FD4" w:rsidRPr="00B53B6E" w:rsidRDefault="00CA5FD4" w:rsidP="00CA5FD4">
      <w:pPr>
        <w:pStyle w:val="references"/>
        <w:tabs>
          <w:tab w:val="left" w:pos="1260"/>
        </w:tabs>
        <w:ind w:left="1170"/>
        <w:rPr>
          <w:rFonts w:ascii="Times New Roman" w:hAnsi="Times New Roman"/>
          <w:szCs w:val="24"/>
        </w:rPr>
      </w:pPr>
      <w:proofErr w:type="spellStart"/>
      <w:proofErr w:type="gramStart"/>
      <w:r w:rsidRPr="00B53B6E">
        <w:rPr>
          <w:rFonts w:ascii="Times New Roman" w:hAnsi="Times New Roman"/>
          <w:b/>
          <w:bCs/>
          <w:szCs w:val="24"/>
        </w:rPr>
        <w:t>Monge</w:t>
      </w:r>
      <w:proofErr w:type="spellEnd"/>
      <w:r w:rsidRPr="00B53B6E">
        <w:rPr>
          <w:rFonts w:ascii="Times New Roman" w:hAnsi="Times New Roman"/>
          <w:b/>
          <w:bCs/>
          <w:szCs w:val="24"/>
        </w:rPr>
        <w:t xml:space="preserve">, P. R. and Contractor, </w:t>
      </w:r>
      <w:proofErr w:type="spellStart"/>
      <w:r w:rsidRPr="00B53B6E">
        <w:rPr>
          <w:rFonts w:ascii="Times New Roman" w:hAnsi="Times New Roman"/>
          <w:b/>
          <w:bCs/>
          <w:szCs w:val="24"/>
        </w:rPr>
        <w:t>N</w:t>
      </w:r>
      <w:r w:rsidR="008E0676">
        <w:rPr>
          <w:rFonts w:ascii="Times New Roman" w:hAnsi="Times New Roman"/>
          <w:b/>
          <w:bCs/>
          <w:szCs w:val="24"/>
        </w:rPr>
        <w:t>oshir</w:t>
      </w:r>
      <w:proofErr w:type="spellEnd"/>
      <w:r w:rsidR="008E0676">
        <w:rPr>
          <w:rFonts w:ascii="Times New Roman" w:hAnsi="Times New Roman"/>
          <w:bCs/>
          <w:szCs w:val="24"/>
        </w:rPr>
        <w:t>.</w:t>
      </w:r>
      <w:proofErr w:type="gramEnd"/>
      <w:r w:rsidRPr="00B53B6E">
        <w:rPr>
          <w:rFonts w:ascii="Times New Roman" w:hAnsi="Times New Roman"/>
          <w:szCs w:val="24"/>
        </w:rPr>
        <w:t xml:space="preserve"> 2001</w:t>
      </w:r>
      <w:r w:rsidR="000A11E0">
        <w:rPr>
          <w:rFonts w:ascii="Times New Roman" w:hAnsi="Times New Roman"/>
          <w:szCs w:val="24"/>
        </w:rPr>
        <w:t>.</w:t>
      </w:r>
      <w:r w:rsidRPr="00B53B6E">
        <w:rPr>
          <w:rFonts w:ascii="Times New Roman" w:hAnsi="Times New Roman"/>
          <w:szCs w:val="24"/>
        </w:rPr>
        <w:t xml:space="preserve"> Emergence of communication networks. In F. M. </w:t>
      </w:r>
      <w:proofErr w:type="spellStart"/>
      <w:r w:rsidRPr="00B53B6E">
        <w:rPr>
          <w:rFonts w:ascii="Times New Roman" w:hAnsi="Times New Roman"/>
          <w:szCs w:val="24"/>
        </w:rPr>
        <w:t>Jablin</w:t>
      </w:r>
      <w:proofErr w:type="spellEnd"/>
      <w:r w:rsidRPr="00B53B6E">
        <w:rPr>
          <w:rFonts w:ascii="Times New Roman" w:hAnsi="Times New Roman"/>
          <w:szCs w:val="24"/>
        </w:rPr>
        <w:t xml:space="preserve"> &amp; L. L. Putnam (Eds.), </w:t>
      </w:r>
      <w:proofErr w:type="gramStart"/>
      <w:r w:rsidRPr="00B53B6E">
        <w:rPr>
          <w:rFonts w:ascii="Times New Roman" w:hAnsi="Times New Roman"/>
          <w:i/>
          <w:iCs/>
          <w:szCs w:val="24"/>
        </w:rPr>
        <w:t>The</w:t>
      </w:r>
      <w:proofErr w:type="gramEnd"/>
      <w:r w:rsidRPr="00B53B6E">
        <w:rPr>
          <w:rFonts w:ascii="Times New Roman" w:hAnsi="Times New Roman"/>
          <w:i/>
          <w:iCs/>
          <w:szCs w:val="24"/>
        </w:rPr>
        <w:t xml:space="preserve"> New Handbook of Organizational Communication: Advances in Theory, Research, and Methods</w:t>
      </w:r>
      <w:r w:rsidRPr="00B53B6E">
        <w:rPr>
          <w:rFonts w:ascii="Times New Roman" w:hAnsi="Times New Roman"/>
          <w:szCs w:val="24"/>
        </w:rPr>
        <w:t xml:space="preserve"> (2nd ed., pp. 440-502). </w:t>
      </w:r>
      <w:smartTag w:uri="urn:schemas-microsoft-com:office:smarttags" w:element="place">
        <w:smartTag w:uri="urn:schemas-microsoft-com:office:smarttags" w:element="City">
          <w:r w:rsidRPr="00B53B6E">
            <w:rPr>
              <w:rFonts w:ascii="Times New Roman" w:hAnsi="Times New Roman"/>
              <w:szCs w:val="24"/>
            </w:rPr>
            <w:t>Thousand Oaks</w:t>
          </w:r>
        </w:smartTag>
        <w:r w:rsidRPr="00B53B6E">
          <w:rPr>
            <w:rFonts w:ascii="Times New Roman" w:hAnsi="Times New Roman"/>
            <w:szCs w:val="24"/>
          </w:rPr>
          <w:t xml:space="preserve">, </w:t>
        </w:r>
        <w:smartTag w:uri="urn:schemas-microsoft-com:office:smarttags" w:element="State">
          <w:r w:rsidRPr="00B53B6E">
            <w:rPr>
              <w:rFonts w:ascii="Times New Roman" w:hAnsi="Times New Roman"/>
              <w:szCs w:val="24"/>
            </w:rPr>
            <w:t>CA</w:t>
          </w:r>
        </w:smartTag>
      </w:smartTag>
      <w:r w:rsidRPr="00B53B6E">
        <w:rPr>
          <w:rFonts w:ascii="Times New Roman" w:hAnsi="Times New Roman"/>
          <w:szCs w:val="24"/>
        </w:rPr>
        <w:t>: Sage.</w:t>
      </w:r>
    </w:p>
    <w:p w:rsidR="00CA5FD4" w:rsidRPr="00B53B6E" w:rsidRDefault="00CA5FD4" w:rsidP="00CA5FD4">
      <w:pPr>
        <w:pStyle w:val="references"/>
        <w:tabs>
          <w:tab w:val="left" w:pos="1260"/>
        </w:tabs>
        <w:ind w:left="1170"/>
        <w:rPr>
          <w:rFonts w:ascii="Times New Roman" w:eastAsia="Arial Unicode MS" w:hAnsi="Times New Roman"/>
          <w:b/>
          <w:bCs/>
          <w:szCs w:val="24"/>
        </w:rPr>
      </w:pPr>
      <w:proofErr w:type="gramStart"/>
      <w:r w:rsidRPr="00B53B6E">
        <w:rPr>
          <w:rFonts w:ascii="Times New Roman" w:hAnsi="Times New Roman"/>
          <w:b/>
          <w:bCs/>
          <w:szCs w:val="24"/>
        </w:rPr>
        <w:t>Johnson, J</w:t>
      </w:r>
      <w:r w:rsidR="00A57C34">
        <w:rPr>
          <w:rFonts w:ascii="Times New Roman" w:hAnsi="Times New Roman"/>
          <w:b/>
          <w:bCs/>
          <w:szCs w:val="24"/>
        </w:rPr>
        <w:t>eff</w:t>
      </w:r>
      <w:r w:rsidRPr="00B53B6E">
        <w:rPr>
          <w:rFonts w:ascii="Times New Roman" w:hAnsi="Times New Roman"/>
          <w:b/>
          <w:bCs/>
          <w:szCs w:val="24"/>
        </w:rPr>
        <w:t xml:space="preserve">, </w:t>
      </w:r>
      <w:proofErr w:type="spellStart"/>
      <w:r w:rsidRPr="00B53B6E">
        <w:rPr>
          <w:rFonts w:ascii="Times New Roman" w:hAnsi="Times New Roman"/>
          <w:b/>
          <w:bCs/>
          <w:szCs w:val="24"/>
        </w:rPr>
        <w:t>Palinkas</w:t>
      </w:r>
      <w:proofErr w:type="spellEnd"/>
      <w:r w:rsidRPr="00B53B6E">
        <w:rPr>
          <w:rFonts w:ascii="Times New Roman" w:hAnsi="Times New Roman"/>
          <w:b/>
          <w:bCs/>
          <w:szCs w:val="24"/>
        </w:rPr>
        <w:t>, L</w:t>
      </w:r>
      <w:r w:rsidR="00A57C34">
        <w:rPr>
          <w:rFonts w:ascii="Times New Roman" w:hAnsi="Times New Roman"/>
          <w:b/>
          <w:bCs/>
          <w:szCs w:val="24"/>
        </w:rPr>
        <w:t>awrence</w:t>
      </w:r>
      <w:r w:rsidRPr="00B53B6E">
        <w:rPr>
          <w:rFonts w:ascii="Times New Roman" w:hAnsi="Times New Roman"/>
          <w:b/>
          <w:bCs/>
          <w:szCs w:val="24"/>
        </w:rPr>
        <w:t xml:space="preserve">, and </w:t>
      </w:r>
      <w:proofErr w:type="spellStart"/>
      <w:r w:rsidRPr="00B53B6E">
        <w:rPr>
          <w:rFonts w:ascii="Times New Roman" w:hAnsi="Times New Roman"/>
          <w:b/>
          <w:bCs/>
          <w:szCs w:val="24"/>
        </w:rPr>
        <w:t>Boster</w:t>
      </w:r>
      <w:proofErr w:type="spellEnd"/>
      <w:r w:rsidRPr="00B53B6E">
        <w:rPr>
          <w:rFonts w:ascii="Times New Roman" w:hAnsi="Times New Roman"/>
          <w:b/>
          <w:bCs/>
          <w:szCs w:val="24"/>
        </w:rPr>
        <w:t>, J</w:t>
      </w:r>
      <w:r w:rsidR="00A57C34">
        <w:rPr>
          <w:rFonts w:ascii="Times New Roman" w:hAnsi="Times New Roman"/>
          <w:b/>
          <w:bCs/>
          <w:szCs w:val="24"/>
        </w:rPr>
        <w:t>ames</w:t>
      </w:r>
      <w:r w:rsidR="00A57C34">
        <w:rPr>
          <w:rFonts w:ascii="Times New Roman" w:hAnsi="Times New Roman"/>
          <w:bCs/>
          <w:szCs w:val="24"/>
        </w:rPr>
        <w:t>.</w:t>
      </w:r>
      <w:proofErr w:type="gramEnd"/>
      <w:r w:rsidRPr="00B53B6E">
        <w:rPr>
          <w:rFonts w:ascii="Times New Roman" w:hAnsi="Times New Roman"/>
          <w:b/>
          <w:bCs/>
          <w:szCs w:val="24"/>
        </w:rPr>
        <w:t xml:space="preserve"> </w:t>
      </w:r>
      <w:r w:rsidRPr="00B53B6E">
        <w:rPr>
          <w:rFonts w:ascii="Times New Roman" w:hAnsi="Times New Roman"/>
          <w:szCs w:val="24"/>
        </w:rPr>
        <w:t>2004</w:t>
      </w:r>
      <w:r w:rsidR="000A11E0">
        <w:rPr>
          <w:rFonts w:ascii="Times New Roman" w:hAnsi="Times New Roman"/>
          <w:szCs w:val="24"/>
        </w:rPr>
        <w:t xml:space="preserve">. </w:t>
      </w:r>
      <w:r w:rsidRPr="00B53B6E">
        <w:rPr>
          <w:rFonts w:ascii="Times New Roman" w:hAnsi="Times New Roman"/>
          <w:b/>
          <w:bCs/>
          <w:szCs w:val="24"/>
        </w:rPr>
        <w:t xml:space="preserve"> </w:t>
      </w:r>
      <w:r w:rsidRPr="00B53B6E">
        <w:rPr>
          <w:rFonts w:ascii="Times New Roman" w:hAnsi="Times New Roman"/>
          <w:szCs w:val="24"/>
        </w:rPr>
        <w:t xml:space="preserve">Informal social roles and the evolution and stability of social networks. In R. </w:t>
      </w:r>
      <w:proofErr w:type="spellStart"/>
      <w:r w:rsidRPr="00B53B6E">
        <w:rPr>
          <w:rFonts w:ascii="Times New Roman" w:hAnsi="Times New Roman"/>
          <w:szCs w:val="24"/>
        </w:rPr>
        <w:t>Breiger</w:t>
      </w:r>
      <w:proofErr w:type="spellEnd"/>
      <w:r w:rsidRPr="00B53B6E">
        <w:rPr>
          <w:rFonts w:ascii="Times New Roman" w:hAnsi="Times New Roman"/>
          <w:szCs w:val="24"/>
        </w:rPr>
        <w:t xml:space="preserve">, K. M. Carley &amp; P. Pattison (Eds.), </w:t>
      </w:r>
      <w:r w:rsidRPr="00B53B6E">
        <w:rPr>
          <w:rFonts w:ascii="Times New Roman" w:hAnsi="Times New Roman"/>
          <w:i/>
          <w:iCs/>
          <w:szCs w:val="24"/>
        </w:rPr>
        <w:t>Dynamic Social Network Modeling and Analysis: 2002 Workshop Summary and Papers</w:t>
      </w:r>
      <w:r w:rsidRPr="00B53B6E">
        <w:rPr>
          <w:rFonts w:ascii="Times New Roman" w:hAnsi="Times New Roman"/>
          <w:szCs w:val="24"/>
        </w:rPr>
        <w:t xml:space="preserve"> (pp. 121-32). </w:t>
      </w:r>
      <w:smartTag w:uri="urn:schemas-microsoft-com:office:smarttags" w:element="place">
        <w:smartTag w:uri="urn:schemas-microsoft-com:office:smarttags" w:element="City">
          <w:r w:rsidRPr="00B53B6E">
            <w:rPr>
              <w:rFonts w:ascii="Times New Roman" w:hAnsi="Times New Roman"/>
              <w:szCs w:val="24"/>
            </w:rPr>
            <w:t>Washington</w:t>
          </w:r>
        </w:smartTag>
        <w:r w:rsidRPr="00B53B6E">
          <w:rPr>
            <w:rFonts w:ascii="Times New Roman" w:hAnsi="Times New Roman"/>
            <w:szCs w:val="24"/>
          </w:rPr>
          <w:t xml:space="preserve">, </w:t>
        </w:r>
        <w:smartTag w:uri="urn:schemas-microsoft-com:office:smarttags" w:element="State">
          <w:r w:rsidRPr="00B53B6E">
            <w:rPr>
              <w:rFonts w:ascii="Times New Roman" w:hAnsi="Times New Roman"/>
              <w:szCs w:val="24"/>
            </w:rPr>
            <w:t>DC</w:t>
          </w:r>
        </w:smartTag>
      </w:smartTag>
      <w:r w:rsidRPr="00B53B6E">
        <w:rPr>
          <w:rFonts w:ascii="Times New Roman" w:hAnsi="Times New Roman"/>
          <w:szCs w:val="24"/>
        </w:rPr>
        <w:t>: National Academies Press.</w:t>
      </w:r>
    </w:p>
    <w:p w:rsidR="00CA5FD4" w:rsidRPr="00B53B6E" w:rsidRDefault="00CA5FD4" w:rsidP="00CA5FD4">
      <w:pPr>
        <w:pStyle w:val="references"/>
        <w:tabs>
          <w:tab w:val="left" w:pos="1260"/>
        </w:tabs>
        <w:ind w:left="1170"/>
        <w:rPr>
          <w:rFonts w:ascii="Times New Roman" w:hAnsi="Times New Roman"/>
          <w:szCs w:val="24"/>
        </w:rPr>
      </w:pPr>
      <w:r w:rsidRPr="00B53B6E">
        <w:rPr>
          <w:rFonts w:ascii="Times New Roman" w:hAnsi="Times New Roman"/>
          <w:b/>
          <w:bCs/>
          <w:szCs w:val="24"/>
        </w:rPr>
        <w:t>Watts, D</w:t>
      </w:r>
      <w:r w:rsidR="008E0676">
        <w:rPr>
          <w:rFonts w:ascii="Times New Roman" w:hAnsi="Times New Roman"/>
          <w:b/>
          <w:bCs/>
          <w:szCs w:val="24"/>
        </w:rPr>
        <w:t>uncan</w:t>
      </w:r>
      <w:r w:rsidR="008E0676">
        <w:rPr>
          <w:rFonts w:ascii="Times New Roman" w:hAnsi="Times New Roman"/>
          <w:bCs/>
          <w:szCs w:val="24"/>
        </w:rPr>
        <w:t>.</w:t>
      </w:r>
      <w:r>
        <w:rPr>
          <w:rFonts w:ascii="Times New Roman" w:hAnsi="Times New Roman"/>
          <w:szCs w:val="24"/>
        </w:rPr>
        <w:t xml:space="preserve"> 1999</w:t>
      </w:r>
      <w:r w:rsidRPr="00B53B6E">
        <w:rPr>
          <w:rFonts w:ascii="Times New Roman" w:hAnsi="Times New Roman"/>
          <w:szCs w:val="24"/>
        </w:rPr>
        <w:t xml:space="preserve">. Networks, dynamics, and the small world phenomenon. </w:t>
      </w:r>
      <w:r w:rsidRPr="00B53B6E">
        <w:rPr>
          <w:rFonts w:ascii="Times New Roman" w:hAnsi="Times New Roman"/>
          <w:i/>
          <w:iCs/>
          <w:szCs w:val="24"/>
        </w:rPr>
        <w:t>American Journal of Sociology</w:t>
      </w:r>
      <w:r w:rsidRPr="00B53B6E">
        <w:rPr>
          <w:rFonts w:ascii="Times New Roman" w:hAnsi="Times New Roman"/>
          <w:szCs w:val="24"/>
        </w:rPr>
        <w:t xml:space="preserve">, </w:t>
      </w:r>
      <w:r w:rsidRPr="00B53B6E">
        <w:rPr>
          <w:rFonts w:ascii="Times New Roman" w:hAnsi="Times New Roman"/>
          <w:i/>
          <w:iCs/>
          <w:szCs w:val="24"/>
        </w:rPr>
        <w:t>105</w:t>
      </w:r>
      <w:r w:rsidRPr="00B53B6E">
        <w:rPr>
          <w:rFonts w:ascii="Times New Roman" w:hAnsi="Times New Roman"/>
          <w:szCs w:val="24"/>
        </w:rPr>
        <w:t>(2), 493-527</w:t>
      </w:r>
    </w:p>
    <w:p w:rsidR="00CA5FD4" w:rsidRPr="00B53B6E" w:rsidRDefault="00CA5FD4" w:rsidP="00CA5FD4">
      <w:pPr>
        <w:pStyle w:val="references"/>
        <w:tabs>
          <w:tab w:val="left" w:pos="1260"/>
        </w:tabs>
        <w:ind w:left="1170"/>
        <w:rPr>
          <w:rFonts w:ascii="Times New Roman" w:hAnsi="Times New Roman"/>
          <w:szCs w:val="24"/>
        </w:rPr>
      </w:pPr>
      <w:proofErr w:type="spellStart"/>
      <w:proofErr w:type="gramStart"/>
      <w:r w:rsidRPr="00B53B6E">
        <w:rPr>
          <w:rFonts w:ascii="Times New Roman" w:hAnsi="Times New Roman"/>
          <w:b/>
          <w:szCs w:val="24"/>
        </w:rPr>
        <w:t>Leskovec</w:t>
      </w:r>
      <w:proofErr w:type="spellEnd"/>
      <w:r w:rsidR="008E0676">
        <w:rPr>
          <w:rFonts w:ascii="Times New Roman" w:hAnsi="Times New Roman"/>
          <w:b/>
          <w:szCs w:val="24"/>
        </w:rPr>
        <w:t xml:space="preserve"> Jure</w:t>
      </w:r>
      <w:r w:rsidRPr="00B53B6E">
        <w:rPr>
          <w:rFonts w:ascii="Times New Roman" w:hAnsi="Times New Roman"/>
          <w:b/>
          <w:szCs w:val="24"/>
        </w:rPr>
        <w:t>, J</w:t>
      </w:r>
      <w:r w:rsidR="008E0676">
        <w:rPr>
          <w:rFonts w:ascii="Times New Roman" w:hAnsi="Times New Roman"/>
          <w:b/>
          <w:szCs w:val="24"/>
        </w:rPr>
        <w:t>ohn</w:t>
      </w:r>
      <w:r w:rsidRPr="00B53B6E">
        <w:rPr>
          <w:rFonts w:ascii="Times New Roman" w:hAnsi="Times New Roman"/>
          <w:b/>
          <w:szCs w:val="24"/>
        </w:rPr>
        <w:t xml:space="preserve"> Kleinberg, and C</w:t>
      </w:r>
      <w:r w:rsidR="008E0676">
        <w:rPr>
          <w:rFonts w:ascii="Times New Roman" w:hAnsi="Times New Roman"/>
          <w:b/>
          <w:szCs w:val="24"/>
        </w:rPr>
        <w:t>hristos</w:t>
      </w:r>
      <w:r w:rsidRPr="00B53B6E">
        <w:rPr>
          <w:rFonts w:ascii="Times New Roman" w:hAnsi="Times New Roman"/>
          <w:b/>
          <w:szCs w:val="24"/>
        </w:rPr>
        <w:t xml:space="preserve"> </w:t>
      </w:r>
      <w:proofErr w:type="spellStart"/>
      <w:r w:rsidRPr="00B53B6E">
        <w:rPr>
          <w:rFonts w:ascii="Times New Roman" w:hAnsi="Times New Roman"/>
          <w:b/>
          <w:szCs w:val="24"/>
        </w:rPr>
        <w:t>Faloutsos</w:t>
      </w:r>
      <w:proofErr w:type="spellEnd"/>
      <w:r w:rsidR="008E0676">
        <w:rPr>
          <w:rFonts w:ascii="Times New Roman" w:hAnsi="Times New Roman"/>
          <w:szCs w:val="24"/>
        </w:rPr>
        <w:t>.</w:t>
      </w:r>
      <w:proofErr w:type="gramEnd"/>
      <w:r w:rsidRPr="00B53B6E">
        <w:rPr>
          <w:rFonts w:ascii="Times New Roman" w:hAnsi="Times New Roman"/>
          <w:szCs w:val="24"/>
        </w:rPr>
        <w:t xml:space="preserve"> Graphs over Time: Densification Laws, Shrinking Diameters and Possible Explanations. </w:t>
      </w:r>
      <w:proofErr w:type="gramStart"/>
      <w:r w:rsidRPr="00B53B6E">
        <w:rPr>
          <w:rFonts w:ascii="Times New Roman" w:hAnsi="Times New Roman"/>
          <w:szCs w:val="24"/>
        </w:rPr>
        <w:t>Proc. 11th ACM SIGKDD Intl. Conf. on Knowledge Discovery and Data Mining, 2005.</w:t>
      </w:r>
      <w:proofErr w:type="gramEnd"/>
    </w:p>
    <w:p w:rsidR="000A11E0" w:rsidRDefault="000A11E0" w:rsidP="000A11E0">
      <w:pPr>
        <w:tabs>
          <w:tab w:val="left" w:pos="1350"/>
        </w:tabs>
        <w:spacing w:line="264" w:lineRule="atLeast"/>
        <w:ind w:left="1440" w:hanging="720"/>
        <w:rPr>
          <w:szCs w:val="24"/>
        </w:rPr>
      </w:pPr>
      <w:r w:rsidRPr="000A11E0">
        <w:rPr>
          <w:b/>
          <w:szCs w:val="24"/>
        </w:rPr>
        <w:t>Carley, Kathleen</w:t>
      </w:r>
      <w:r w:rsidRPr="000A11E0">
        <w:rPr>
          <w:szCs w:val="24"/>
        </w:rPr>
        <w:t xml:space="preserve">. 1999. “On the Evolution of Social and Organizational Networks.” </w:t>
      </w:r>
      <w:proofErr w:type="gramStart"/>
      <w:r w:rsidRPr="000A11E0">
        <w:rPr>
          <w:szCs w:val="24"/>
        </w:rPr>
        <w:t xml:space="preserve">Pp. </w:t>
      </w:r>
      <w:r w:rsidR="00B84011">
        <w:rPr>
          <w:szCs w:val="24"/>
        </w:rPr>
        <w:t>3</w:t>
      </w:r>
      <w:r w:rsidRPr="000A11E0">
        <w:rPr>
          <w:szCs w:val="24"/>
        </w:rPr>
        <w:t xml:space="preserve">-30 in </w:t>
      </w:r>
      <w:r w:rsidRPr="000A11E0">
        <w:rPr>
          <w:i/>
          <w:iCs/>
          <w:szCs w:val="24"/>
        </w:rPr>
        <w:t>Research on the Sociology of Organizations</w:t>
      </w:r>
      <w:r w:rsidRPr="000A11E0">
        <w:rPr>
          <w:szCs w:val="24"/>
        </w:rPr>
        <w:t>, vol</w:t>
      </w:r>
      <w:r w:rsidR="00CE3D84">
        <w:rPr>
          <w:szCs w:val="24"/>
        </w:rPr>
        <w:t>. 16.</w:t>
      </w:r>
      <w:proofErr w:type="gramEnd"/>
      <w:r w:rsidR="00CE3D84">
        <w:rPr>
          <w:szCs w:val="24"/>
        </w:rPr>
        <w:t xml:space="preserve"> Greenwich, CT: JAI Press.</w:t>
      </w:r>
    </w:p>
    <w:p w:rsidR="00CE3D84" w:rsidRPr="000A11E0" w:rsidRDefault="00CE3D84" w:rsidP="00E51127">
      <w:pPr>
        <w:spacing w:line="264" w:lineRule="atLeast"/>
        <w:ind w:left="1440" w:hanging="720"/>
        <w:rPr>
          <w:szCs w:val="24"/>
        </w:rPr>
      </w:pPr>
      <w:r w:rsidRPr="00CE3D84">
        <w:rPr>
          <w:b/>
          <w:szCs w:val="24"/>
        </w:rPr>
        <w:t>Carley, Kathleen</w:t>
      </w:r>
      <w:r w:rsidRPr="00CE3D84">
        <w:rPr>
          <w:szCs w:val="24"/>
        </w:rPr>
        <w:t xml:space="preserve">. 1991. “A Theory of Group Stability.” </w:t>
      </w:r>
      <w:r w:rsidRPr="00CE3D84">
        <w:rPr>
          <w:i/>
          <w:iCs/>
          <w:szCs w:val="24"/>
        </w:rPr>
        <w:t>American Sociology Review</w:t>
      </w:r>
      <w:r w:rsidR="00E51127">
        <w:rPr>
          <w:szCs w:val="24"/>
        </w:rPr>
        <w:t xml:space="preserve"> 56:331-354.</w:t>
      </w:r>
    </w:p>
    <w:p w:rsidR="00CA5FD4" w:rsidRDefault="00CA5FD4" w:rsidP="00AE3D35">
      <w:pPr>
        <w:pStyle w:val="references"/>
        <w:rPr>
          <w:rFonts w:ascii="Times New Roman" w:hAnsi="Times New Roman"/>
          <w:b/>
          <w:bCs/>
          <w:szCs w:val="24"/>
          <w:u w:val="single"/>
        </w:rPr>
      </w:pPr>
    </w:p>
    <w:p w:rsidR="00AE3D35" w:rsidRDefault="00AE3D35" w:rsidP="00AE3D35">
      <w:pPr>
        <w:pStyle w:val="references"/>
        <w:rPr>
          <w:rFonts w:ascii="Times New Roman" w:hAnsi="Times New Roman"/>
          <w:b/>
          <w:bCs/>
          <w:szCs w:val="24"/>
          <w:u w:val="single"/>
        </w:rPr>
      </w:pPr>
      <w:r>
        <w:rPr>
          <w:rFonts w:ascii="Times New Roman" w:hAnsi="Times New Roman"/>
          <w:b/>
          <w:bCs/>
          <w:szCs w:val="24"/>
          <w:u w:val="single"/>
        </w:rPr>
        <w:t>Optional Readings (may be discussed)</w:t>
      </w:r>
    </w:p>
    <w:p w:rsidR="008E0676" w:rsidRDefault="008E0676" w:rsidP="00AE3D35">
      <w:pPr>
        <w:pStyle w:val="references"/>
        <w:rPr>
          <w:rFonts w:ascii="Times New Roman" w:hAnsi="Times New Roman"/>
          <w:b/>
          <w:bCs/>
          <w:szCs w:val="24"/>
          <w:u w:val="single"/>
        </w:rPr>
      </w:pPr>
    </w:p>
    <w:p w:rsidR="008E0676" w:rsidRDefault="008E0676" w:rsidP="000A11E0">
      <w:pPr>
        <w:pStyle w:val="references"/>
        <w:tabs>
          <w:tab w:val="left" w:pos="1440"/>
        </w:tabs>
        <w:ind w:left="1440" w:hanging="720"/>
        <w:rPr>
          <w:rFonts w:ascii="Times New Roman" w:hAnsi="Times New Roman"/>
          <w:b/>
          <w:bCs/>
          <w:szCs w:val="24"/>
          <w:u w:val="single"/>
        </w:rPr>
      </w:pPr>
      <w:proofErr w:type="gramStart"/>
      <w:r w:rsidRPr="00B53B6E">
        <w:rPr>
          <w:rFonts w:ascii="Times New Roman" w:hAnsi="Times New Roman"/>
          <w:b/>
          <w:bCs/>
          <w:szCs w:val="24"/>
        </w:rPr>
        <w:t>Watts D</w:t>
      </w:r>
      <w:r>
        <w:rPr>
          <w:rFonts w:ascii="Times New Roman" w:hAnsi="Times New Roman"/>
          <w:b/>
          <w:bCs/>
          <w:szCs w:val="24"/>
        </w:rPr>
        <w:t>uncan</w:t>
      </w:r>
      <w:r w:rsidRPr="00B53B6E">
        <w:rPr>
          <w:rFonts w:ascii="Times New Roman" w:hAnsi="Times New Roman"/>
          <w:b/>
          <w:bCs/>
          <w:szCs w:val="24"/>
        </w:rPr>
        <w:t xml:space="preserve"> and </w:t>
      </w:r>
      <w:proofErr w:type="spellStart"/>
      <w:r w:rsidRPr="00B53B6E">
        <w:rPr>
          <w:rFonts w:ascii="Times New Roman" w:hAnsi="Times New Roman"/>
          <w:b/>
          <w:bCs/>
          <w:szCs w:val="24"/>
        </w:rPr>
        <w:t>Strogatz</w:t>
      </w:r>
      <w:proofErr w:type="spellEnd"/>
      <w:r w:rsidRPr="00B53B6E">
        <w:rPr>
          <w:rFonts w:ascii="Times New Roman" w:hAnsi="Times New Roman"/>
          <w:b/>
          <w:bCs/>
          <w:szCs w:val="24"/>
        </w:rPr>
        <w:t xml:space="preserve"> </w:t>
      </w:r>
      <w:r>
        <w:rPr>
          <w:rFonts w:ascii="Times New Roman" w:hAnsi="Times New Roman"/>
          <w:b/>
          <w:bCs/>
          <w:szCs w:val="24"/>
        </w:rPr>
        <w:t>Stephen</w:t>
      </w:r>
      <w:r>
        <w:rPr>
          <w:rFonts w:ascii="Times New Roman" w:hAnsi="Times New Roman"/>
          <w:bCs/>
          <w:szCs w:val="24"/>
        </w:rPr>
        <w:t>.</w:t>
      </w:r>
      <w:proofErr w:type="gramEnd"/>
      <w:r w:rsidRPr="00B53B6E">
        <w:rPr>
          <w:rFonts w:ascii="Times New Roman" w:hAnsi="Times New Roman"/>
          <w:szCs w:val="24"/>
        </w:rPr>
        <w:t xml:space="preserve"> 1998. Collective dynamics of 'small-world' networks. </w:t>
      </w:r>
      <w:r w:rsidRPr="00A57C34">
        <w:rPr>
          <w:rFonts w:ascii="Times New Roman" w:hAnsi="Times New Roman"/>
          <w:i/>
          <w:szCs w:val="24"/>
        </w:rPr>
        <w:t>Nature</w:t>
      </w:r>
      <w:r w:rsidRPr="00B53B6E">
        <w:rPr>
          <w:rFonts w:ascii="Times New Roman" w:hAnsi="Times New Roman"/>
          <w:szCs w:val="24"/>
        </w:rPr>
        <w:t xml:space="preserve"> 393, 440-442.</w:t>
      </w:r>
    </w:p>
    <w:p w:rsidR="00E47FCF" w:rsidRDefault="008E0676" w:rsidP="00E47FCF">
      <w:pPr>
        <w:pStyle w:val="references"/>
        <w:tabs>
          <w:tab w:val="left" w:pos="1440"/>
        </w:tabs>
        <w:ind w:left="1440" w:hanging="720"/>
        <w:rPr>
          <w:rFonts w:ascii="Times New Roman" w:hAnsi="Times New Roman"/>
          <w:szCs w:val="24"/>
        </w:rPr>
      </w:pPr>
      <w:proofErr w:type="spellStart"/>
      <w:r w:rsidRPr="00B53B6E">
        <w:rPr>
          <w:rFonts w:ascii="Times New Roman" w:hAnsi="Times New Roman"/>
          <w:b/>
          <w:bCs/>
          <w:szCs w:val="24"/>
        </w:rPr>
        <w:t>Friedkin</w:t>
      </w:r>
      <w:proofErr w:type="spellEnd"/>
      <w:r w:rsidRPr="00B53B6E">
        <w:rPr>
          <w:rFonts w:ascii="Times New Roman" w:hAnsi="Times New Roman"/>
          <w:b/>
          <w:bCs/>
          <w:szCs w:val="24"/>
        </w:rPr>
        <w:t>, N</w:t>
      </w:r>
      <w:r>
        <w:rPr>
          <w:rFonts w:ascii="Times New Roman" w:hAnsi="Times New Roman"/>
          <w:b/>
          <w:bCs/>
          <w:szCs w:val="24"/>
        </w:rPr>
        <w:t>oah</w:t>
      </w:r>
      <w:r>
        <w:rPr>
          <w:rFonts w:ascii="Times New Roman" w:hAnsi="Times New Roman"/>
          <w:bCs/>
          <w:szCs w:val="24"/>
        </w:rPr>
        <w:t>.</w:t>
      </w:r>
      <w:r w:rsidRPr="00B53B6E">
        <w:rPr>
          <w:rFonts w:ascii="Times New Roman" w:hAnsi="Times New Roman"/>
          <w:szCs w:val="24"/>
        </w:rPr>
        <w:t xml:space="preserve"> 1998. </w:t>
      </w:r>
      <w:r w:rsidRPr="00B53B6E">
        <w:rPr>
          <w:rFonts w:ascii="Times New Roman" w:hAnsi="Times New Roman"/>
          <w:i/>
          <w:iCs/>
          <w:szCs w:val="24"/>
        </w:rPr>
        <w:t>A Structural Theory of Social Influence</w:t>
      </w:r>
      <w:r w:rsidRPr="00B53B6E">
        <w:rPr>
          <w:rFonts w:ascii="Times New Roman" w:hAnsi="Times New Roman"/>
          <w:szCs w:val="24"/>
        </w:rPr>
        <w:t>. New York: Cambridge University Press</w:t>
      </w:r>
      <w:r>
        <w:rPr>
          <w:rFonts w:ascii="Times New Roman" w:hAnsi="Times New Roman"/>
          <w:szCs w:val="24"/>
        </w:rPr>
        <w:t xml:space="preserve"> (h</w:t>
      </w:r>
      <w:r w:rsidR="00062B55">
        <w:rPr>
          <w:rFonts w:ascii="Times New Roman" w:hAnsi="Times New Roman"/>
          <w:szCs w:val="24"/>
        </w:rPr>
        <w:t>ard copy available in CASOS lab</w:t>
      </w:r>
      <w:r>
        <w:rPr>
          <w:rFonts w:ascii="Times New Roman" w:hAnsi="Times New Roman"/>
          <w:szCs w:val="24"/>
        </w:rPr>
        <w:t>)</w:t>
      </w:r>
      <w:r w:rsidRPr="00B53B6E">
        <w:rPr>
          <w:rFonts w:ascii="Times New Roman" w:hAnsi="Times New Roman"/>
          <w:szCs w:val="24"/>
        </w:rPr>
        <w:t>.</w:t>
      </w:r>
    </w:p>
    <w:p w:rsidR="00E47FCF" w:rsidRDefault="00E47FCF" w:rsidP="00E47FCF">
      <w:pPr>
        <w:spacing w:line="264" w:lineRule="atLeast"/>
        <w:ind w:left="1440" w:hanging="720"/>
        <w:rPr>
          <w:szCs w:val="24"/>
        </w:rPr>
      </w:pPr>
      <w:proofErr w:type="spellStart"/>
      <w:proofErr w:type="gramStart"/>
      <w:r w:rsidRPr="00E00257">
        <w:rPr>
          <w:b/>
          <w:bCs/>
          <w:szCs w:val="24"/>
        </w:rPr>
        <w:t>Skyrms</w:t>
      </w:r>
      <w:proofErr w:type="spellEnd"/>
      <w:r w:rsidRPr="00E00257">
        <w:rPr>
          <w:b/>
          <w:bCs/>
          <w:szCs w:val="24"/>
        </w:rPr>
        <w:t xml:space="preserve">, Brian, and Robin </w:t>
      </w:r>
      <w:proofErr w:type="spellStart"/>
      <w:r w:rsidRPr="00E00257">
        <w:rPr>
          <w:b/>
          <w:bCs/>
          <w:szCs w:val="24"/>
        </w:rPr>
        <w:t>Pemantle</w:t>
      </w:r>
      <w:proofErr w:type="spellEnd"/>
      <w:r w:rsidRPr="00E00257">
        <w:rPr>
          <w:szCs w:val="24"/>
        </w:rPr>
        <w:t>.</w:t>
      </w:r>
      <w:proofErr w:type="gramEnd"/>
      <w:r w:rsidRPr="00E00257">
        <w:rPr>
          <w:szCs w:val="24"/>
        </w:rPr>
        <w:t xml:space="preserve"> 2004. “A </w:t>
      </w:r>
      <w:r>
        <w:rPr>
          <w:szCs w:val="24"/>
        </w:rPr>
        <w:t xml:space="preserve">Dynamic Model of Social Network </w:t>
      </w:r>
      <w:r w:rsidRPr="00E00257">
        <w:rPr>
          <w:szCs w:val="24"/>
        </w:rPr>
        <w:t xml:space="preserve">Formation.” </w:t>
      </w:r>
      <w:r w:rsidRPr="00E00257">
        <w:rPr>
          <w:i/>
          <w:iCs/>
          <w:szCs w:val="24"/>
        </w:rPr>
        <w:t>Proceedings of the National Academy of Sciences</w:t>
      </w:r>
      <w:r w:rsidRPr="00E00257">
        <w:rPr>
          <w:szCs w:val="24"/>
        </w:rPr>
        <w:t xml:space="preserve"> 97:9340-9346</w:t>
      </w:r>
      <w:r>
        <w:rPr>
          <w:szCs w:val="24"/>
        </w:rPr>
        <w:t>.</w:t>
      </w:r>
    </w:p>
    <w:p w:rsidR="00E47FCF" w:rsidRDefault="00E47FCF" w:rsidP="00E47FCF">
      <w:pPr>
        <w:spacing w:line="264" w:lineRule="atLeast"/>
        <w:ind w:left="1440" w:hanging="720"/>
        <w:rPr>
          <w:szCs w:val="24"/>
        </w:rPr>
      </w:pPr>
      <w:proofErr w:type="spellStart"/>
      <w:proofErr w:type="gramStart"/>
      <w:r w:rsidRPr="00E47FCF">
        <w:rPr>
          <w:b/>
          <w:szCs w:val="24"/>
        </w:rPr>
        <w:t>Hirshman</w:t>
      </w:r>
      <w:proofErr w:type="spellEnd"/>
      <w:r w:rsidRPr="00E47FCF">
        <w:rPr>
          <w:b/>
          <w:szCs w:val="24"/>
        </w:rPr>
        <w:t>, Brian, Michael Martin, Michael Bigrigg, and Kathleen Carley</w:t>
      </w:r>
      <w:r w:rsidRPr="00E47FCF">
        <w:rPr>
          <w:szCs w:val="24"/>
        </w:rPr>
        <w:t>.</w:t>
      </w:r>
      <w:proofErr w:type="gramEnd"/>
      <w:r w:rsidRPr="00E47FCF">
        <w:rPr>
          <w:szCs w:val="24"/>
        </w:rPr>
        <w:t xml:space="preserve"> 2008. </w:t>
      </w:r>
      <w:r w:rsidRPr="00E47FCF">
        <w:rPr>
          <w:i/>
          <w:iCs/>
          <w:szCs w:val="24"/>
        </w:rPr>
        <w:t>The Impact of Educational Interventions on Real and Stylized Cities</w:t>
      </w:r>
      <w:r w:rsidRPr="00E47FCF">
        <w:rPr>
          <w:szCs w:val="24"/>
        </w:rPr>
        <w:t xml:space="preserve">. </w:t>
      </w:r>
      <w:proofErr w:type="spellStart"/>
      <w:r>
        <w:rPr>
          <w:szCs w:val="24"/>
        </w:rPr>
        <w:t>Techincal</w:t>
      </w:r>
      <w:proofErr w:type="spellEnd"/>
      <w:r>
        <w:rPr>
          <w:szCs w:val="24"/>
        </w:rPr>
        <w:t xml:space="preserve"> report number CMU-ISR-08-114.  </w:t>
      </w:r>
      <w:r w:rsidRPr="00E47FCF">
        <w:rPr>
          <w:szCs w:val="24"/>
        </w:rPr>
        <w:t>Carnegie Mellon University School of Computer Science: Carnegie Mellon University</w:t>
      </w:r>
      <w:r>
        <w:rPr>
          <w:szCs w:val="24"/>
        </w:rPr>
        <w:t>, Pittsburgh PA</w:t>
      </w:r>
      <w:r w:rsidRPr="00E47FCF">
        <w:rPr>
          <w:szCs w:val="24"/>
        </w:rPr>
        <w:t>.</w:t>
      </w:r>
    </w:p>
    <w:p w:rsidR="004A32CC" w:rsidRDefault="004A32CC" w:rsidP="00E47FCF">
      <w:pPr>
        <w:spacing w:line="264" w:lineRule="atLeast"/>
        <w:ind w:left="1440" w:hanging="720"/>
      </w:pPr>
      <w:r w:rsidRPr="004A32CC">
        <w:rPr>
          <w:b/>
        </w:rPr>
        <w:t xml:space="preserve">Hill </w:t>
      </w:r>
      <w:proofErr w:type="gramStart"/>
      <w:r w:rsidRPr="004A32CC">
        <w:rPr>
          <w:b/>
        </w:rPr>
        <w:t>a</w:t>
      </w:r>
      <w:proofErr w:type="gramEnd"/>
      <w:r w:rsidRPr="004A32CC">
        <w:rPr>
          <w:b/>
        </w:rPr>
        <w:t xml:space="preserve"> L, Rand DG, Nowak MA, Christakis NA</w:t>
      </w:r>
      <w:r>
        <w:t xml:space="preserve">. Emotions as infectious diseases in a large social network: the </w:t>
      </w:r>
      <w:proofErr w:type="spellStart"/>
      <w:r>
        <w:t>SISa</w:t>
      </w:r>
      <w:proofErr w:type="spellEnd"/>
      <w:r>
        <w:t xml:space="preserve"> model. </w:t>
      </w:r>
      <w:r>
        <w:rPr>
          <w:i/>
          <w:iCs/>
        </w:rPr>
        <w:t>Proceedings of the Royal Society B: Biological Sciences</w:t>
      </w:r>
      <w:r>
        <w:t xml:space="preserve">. </w:t>
      </w:r>
      <w:proofErr w:type="gramStart"/>
      <w:r>
        <w:t>2010;</w:t>
      </w:r>
      <w:proofErr w:type="gramEnd"/>
      <w:r>
        <w:t>(July):3827-3835.</w:t>
      </w:r>
    </w:p>
    <w:p w:rsidR="00E43EAE" w:rsidRDefault="00E43EAE" w:rsidP="00E47FCF">
      <w:pPr>
        <w:spacing w:line="264" w:lineRule="atLeast"/>
        <w:ind w:left="1440" w:hanging="720"/>
      </w:pPr>
      <w:proofErr w:type="gramStart"/>
      <w:r w:rsidRPr="00E43EAE">
        <w:rPr>
          <w:b/>
        </w:rPr>
        <w:t>Hill AL, Rand DG, Nowak MA, Christakis NA</w:t>
      </w:r>
      <w:r>
        <w:t>.</w:t>
      </w:r>
      <w:proofErr w:type="gramEnd"/>
      <w:r>
        <w:t xml:space="preserve"> </w:t>
      </w:r>
      <w:proofErr w:type="gramStart"/>
      <w:r>
        <w:t xml:space="preserve">Infectious Disease Modeling of Social Contagion in Networks Bergstrom CT, ed. </w:t>
      </w:r>
      <w:proofErr w:type="spellStart"/>
      <w:r>
        <w:rPr>
          <w:i/>
          <w:iCs/>
        </w:rPr>
        <w:t>PLoS</w:t>
      </w:r>
      <w:proofErr w:type="spellEnd"/>
      <w:r>
        <w:rPr>
          <w:i/>
          <w:iCs/>
        </w:rPr>
        <w:t xml:space="preserve"> Computational Biology</w:t>
      </w:r>
      <w:r>
        <w:t>.</w:t>
      </w:r>
      <w:proofErr w:type="gramEnd"/>
      <w:r>
        <w:t xml:space="preserve"> 2010</w:t>
      </w:r>
      <w:proofErr w:type="gramStart"/>
      <w:r>
        <w:t>;6</w:t>
      </w:r>
      <w:proofErr w:type="gramEnd"/>
      <w:r>
        <w:t>(11):e1000968.</w:t>
      </w:r>
    </w:p>
    <w:p w:rsidR="00112D8D" w:rsidRPr="00E00257" w:rsidRDefault="00112D8D" w:rsidP="00E47FCF">
      <w:pPr>
        <w:spacing w:line="264" w:lineRule="atLeast"/>
        <w:ind w:left="1440" w:hanging="720"/>
        <w:rPr>
          <w:szCs w:val="24"/>
        </w:rPr>
      </w:pPr>
      <w:proofErr w:type="spellStart"/>
      <w:proofErr w:type="gramStart"/>
      <w:r w:rsidRPr="00112D8D">
        <w:rPr>
          <w:b/>
        </w:rPr>
        <w:t>Centola</w:t>
      </w:r>
      <w:proofErr w:type="spellEnd"/>
      <w:r w:rsidRPr="00112D8D">
        <w:rPr>
          <w:b/>
        </w:rPr>
        <w:t xml:space="preserve"> D</w:t>
      </w:r>
      <w:r>
        <w:t>.</w:t>
      </w:r>
      <w:proofErr w:type="gramEnd"/>
      <w:r>
        <w:t xml:space="preserve"> </w:t>
      </w:r>
      <w:proofErr w:type="gramStart"/>
      <w:r>
        <w:t>The Spread of Behavior in an Online Social Network Experiment.</w:t>
      </w:r>
      <w:proofErr w:type="gramEnd"/>
      <w:r>
        <w:t xml:space="preserve"> </w:t>
      </w:r>
      <w:proofErr w:type="gramStart"/>
      <w:r>
        <w:rPr>
          <w:i/>
          <w:iCs/>
        </w:rPr>
        <w:t>Science</w:t>
      </w:r>
      <w:r>
        <w:t>.</w:t>
      </w:r>
      <w:proofErr w:type="gramEnd"/>
      <w:r>
        <w:t xml:space="preserve"> 2010</w:t>
      </w:r>
      <w:proofErr w:type="gramStart"/>
      <w:r>
        <w:t>;329</w:t>
      </w:r>
      <w:proofErr w:type="gramEnd"/>
      <w:r>
        <w:t>(5996):1194-1197.</w:t>
      </w:r>
    </w:p>
    <w:p w:rsidR="00AE3D35" w:rsidRDefault="00AE3D35" w:rsidP="00AE3D35">
      <w:pPr>
        <w:pStyle w:val="references"/>
        <w:ind w:left="0" w:firstLine="0"/>
      </w:pPr>
    </w:p>
    <w:p w:rsidR="00AE3D35" w:rsidRDefault="00AE3D35" w:rsidP="00AE3D35">
      <w:pPr>
        <w:pStyle w:val="references"/>
      </w:pPr>
      <w:r>
        <w:rPr>
          <w:rFonts w:ascii="Times New Roman" w:hAnsi="Times New Roman"/>
          <w:b/>
          <w:bCs/>
          <w:szCs w:val="24"/>
          <w:u w:val="single"/>
        </w:rPr>
        <w:t>Further Exploration</w:t>
      </w:r>
      <w:r w:rsidRPr="00E736C7">
        <w:rPr>
          <w:rFonts w:ascii="Times New Roman" w:hAnsi="Times New Roman"/>
          <w:b/>
          <w:bCs/>
          <w:szCs w:val="24"/>
          <w:u w:val="single"/>
        </w:rPr>
        <w:t xml:space="preserve"> (</w:t>
      </w:r>
      <w:r>
        <w:rPr>
          <w:rFonts w:ascii="Times New Roman" w:hAnsi="Times New Roman"/>
          <w:b/>
          <w:bCs/>
          <w:szCs w:val="24"/>
          <w:u w:val="single"/>
        </w:rPr>
        <w:t>read if interested</w:t>
      </w:r>
      <w:r w:rsidRPr="00E736C7">
        <w:rPr>
          <w:rFonts w:ascii="Times New Roman" w:hAnsi="Times New Roman"/>
          <w:b/>
          <w:bCs/>
          <w:szCs w:val="24"/>
          <w:u w:val="single"/>
        </w:rPr>
        <w:t>)</w:t>
      </w:r>
    </w:p>
    <w:p w:rsidR="00E51127" w:rsidRDefault="00E51127" w:rsidP="006D7149">
      <w:pPr>
        <w:spacing w:line="264" w:lineRule="atLeast"/>
        <w:ind w:left="720" w:hanging="720"/>
        <w:rPr>
          <w:b/>
          <w:bCs/>
          <w:szCs w:val="24"/>
          <w:u w:val="single"/>
        </w:rPr>
      </w:pPr>
    </w:p>
    <w:p w:rsidR="00E47FCF" w:rsidRPr="00E47FCF" w:rsidRDefault="00E47FCF" w:rsidP="00E47FCF">
      <w:pPr>
        <w:spacing w:line="264" w:lineRule="atLeast"/>
        <w:ind w:left="1440" w:hanging="720"/>
        <w:rPr>
          <w:szCs w:val="24"/>
        </w:rPr>
      </w:pPr>
      <w:proofErr w:type="gramStart"/>
      <w:r w:rsidRPr="00E47FCF">
        <w:rPr>
          <w:b/>
          <w:szCs w:val="24"/>
        </w:rPr>
        <w:t xml:space="preserve">Macy, Michael, James Kitts, and Andreas </w:t>
      </w:r>
      <w:proofErr w:type="spellStart"/>
      <w:r w:rsidRPr="00E47FCF">
        <w:rPr>
          <w:b/>
          <w:szCs w:val="24"/>
        </w:rPr>
        <w:t>Flache</w:t>
      </w:r>
      <w:proofErr w:type="spellEnd"/>
      <w:r w:rsidRPr="00E47FCF">
        <w:rPr>
          <w:szCs w:val="24"/>
        </w:rPr>
        <w:t>.</w:t>
      </w:r>
      <w:proofErr w:type="gramEnd"/>
      <w:r w:rsidRPr="00E47FCF">
        <w:rPr>
          <w:szCs w:val="24"/>
        </w:rPr>
        <w:t xml:space="preserve"> 2003. “Culture Wars and Dynamic Networks: a </w:t>
      </w:r>
      <w:proofErr w:type="spellStart"/>
      <w:r w:rsidRPr="00E47FCF">
        <w:rPr>
          <w:szCs w:val="24"/>
        </w:rPr>
        <w:t>hopfield</w:t>
      </w:r>
      <w:proofErr w:type="spellEnd"/>
      <w:r w:rsidRPr="00E47FCF">
        <w:rPr>
          <w:szCs w:val="24"/>
        </w:rPr>
        <w:t xml:space="preserve"> model of emergent structure.” </w:t>
      </w:r>
      <w:proofErr w:type="gramStart"/>
      <w:r w:rsidRPr="00E47FCF">
        <w:rPr>
          <w:szCs w:val="24"/>
        </w:rPr>
        <w:t xml:space="preserve">Pp. 1-6 in </w:t>
      </w:r>
      <w:r w:rsidRPr="00E47FCF">
        <w:rPr>
          <w:i/>
          <w:iCs/>
          <w:szCs w:val="24"/>
        </w:rPr>
        <w:t>First Conference of the European Social Simulation Association</w:t>
      </w:r>
      <w:r w:rsidRPr="00E47FCF">
        <w:rPr>
          <w:szCs w:val="24"/>
        </w:rPr>
        <w:t>.</w:t>
      </w:r>
      <w:proofErr w:type="gramEnd"/>
    </w:p>
    <w:p w:rsidR="00062B55" w:rsidRPr="00062B55" w:rsidRDefault="00062B55" w:rsidP="00062B55">
      <w:pPr>
        <w:tabs>
          <w:tab w:val="left" w:pos="-1440"/>
        </w:tabs>
        <w:spacing w:line="264" w:lineRule="atLeast"/>
        <w:ind w:left="1440" w:hanging="720"/>
        <w:rPr>
          <w:szCs w:val="24"/>
        </w:rPr>
      </w:pPr>
      <w:r w:rsidRPr="00062B55">
        <w:rPr>
          <w:b/>
          <w:szCs w:val="24"/>
        </w:rPr>
        <w:t>Carley, Kathleen et al</w:t>
      </w:r>
      <w:r w:rsidRPr="00062B55">
        <w:rPr>
          <w:szCs w:val="24"/>
        </w:rPr>
        <w:t xml:space="preserve">. 2006. “BioWar: scalable agent-based model of </w:t>
      </w:r>
      <w:proofErr w:type="spellStart"/>
      <w:r w:rsidRPr="00062B55">
        <w:rPr>
          <w:szCs w:val="24"/>
        </w:rPr>
        <w:t>bioattacks</w:t>
      </w:r>
      <w:proofErr w:type="spellEnd"/>
      <w:r w:rsidRPr="00062B55">
        <w:rPr>
          <w:szCs w:val="24"/>
        </w:rPr>
        <w:t xml:space="preserve">.” </w:t>
      </w:r>
      <w:r w:rsidRPr="00062B55">
        <w:rPr>
          <w:i/>
          <w:iCs/>
          <w:szCs w:val="24"/>
        </w:rPr>
        <w:t>IEEE Society, Man, and Cybernetics Part A</w:t>
      </w:r>
      <w:r>
        <w:rPr>
          <w:szCs w:val="24"/>
        </w:rPr>
        <w:t xml:space="preserve"> 3:1-12.</w:t>
      </w:r>
    </w:p>
    <w:p w:rsidR="009F04A8" w:rsidRDefault="009F04A8" w:rsidP="006D7149">
      <w:pPr>
        <w:spacing w:line="264" w:lineRule="atLeast"/>
        <w:ind w:left="720" w:hanging="720"/>
        <w:rPr>
          <w:b/>
          <w:bCs/>
          <w:szCs w:val="24"/>
          <w:u w:val="single"/>
        </w:rPr>
      </w:pPr>
      <w:r>
        <w:rPr>
          <w:b/>
          <w:bCs/>
          <w:szCs w:val="24"/>
          <w:u w:val="single"/>
        </w:rPr>
        <w:br w:type="page"/>
      </w:r>
      <w:r>
        <w:rPr>
          <w:b/>
          <w:bCs/>
          <w:szCs w:val="24"/>
          <w:u w:val="single"/>
        </w:rPr>
        <w:lastRenderedPageBreak/>
        <w:t>Lecture X: Network Dynamics II</w:t>
      </w:r>
      <w:r w:rsidR="00062B55">
        <w:rPr>
          <w:b/>
          <w:bCs/>
          <w:szCs w:val="24"/>
          <w:u w:val="single"/>
        </w:rPr>
        <w:t xml:space="preserve"> (Inference)</w:t>
      </w:r>
    </w:p>
    <w:p w:rsidR="00223D68" w:rsidRDefault="00223D68" w:rsidP="006D7149">
      <w:pPr>
        <w:spacing w:line="264" w:lineRule="atLeast"/>
        <w:ind w:left="720" w:hanging="720"/>
        <w:rPr>
          <w:b/>
          <w:bCs/>
          <w:szCs w:val="24"/>
          <w:u w:val="single"/>
        </w:rPr>
      </w:pPr>
    </w:p>
    <w:p w:rsidR="00223D68" w:rsidRDefault="00223D68" w:rsidP="00223D68">
      <w:pPr>
        <w:pStyle w:val="references"/>
        <w:ind w:left="1440" w:hanging="720"/>
        <w:rPr>
          <w:rFonts w:ascii="Times New Roman" w:hAnsi="Times New Roman"/>
          <w:szCs w:val="24"/>
        </w:rPr>
      </w:pPr>
      <w:r w:rsidRPr="009C7127">
        <w:rPr>
          <w:rFonts w:ascii="Times New Roman" w:hAnsi="Times New Roman"/>
          <w:b/>
          <w:bCs/>
          <w:szCs w:val="24"/>
        </w:rPr>
        <w:t>Wasserman &amp; Faust</w:t>
      </w:r>
      <w:proofErr w:type="gramStart"/>
      <w:r w:rsidRPr="009C7127">
        <w:rPr>
          <w:rFonts w:ascii="Times New Roman" w:hAnsi="Times New Roman"/>
          <w:b/>
          <w:bCs/>
          <w:szCs w:val="24"/>
        </w:rPr>
        <w:t>,</w:t>
      </w:r>
      <w:r>
        <w:rPr>
          <w:rFonts w:ascii="Times New Roman" w:hAnsi="Times New Roman"/>
          <w:szCs w:val="24"/>
        </w:rPr>
        <w:t xml:space="preserve">  Chapter</w:t>
      </w:r>
      <w:proofErr w:type="gramEnd"/>
      <w:r>
        <w:rPr>
          <w:rFonts w:ascii="Times New Roman" w:hAnsi="Times New Roman"/>
          <w:szCs w:val="24"/>
        </w:rPr>
        <w:t xml:space="preserve"> 17(17.2)</w:t>
      </w:r>
    </w:p>
    <w:p w:rsidR="00F4574B" w:rsidRPr="00F4574B" w:rsidRDefault="00F4574B" w:rsidP="00F4574B">
      <w:pPr>
        <w:spacing w:line="264" w:lineRule="atLeast"/>
        <w:ind w:left="1440" w:hanging="720"/>
        <w:rPr>
          <w:szCs w:val="24"/>
        </w:rPr>
      </w:pPr>
      <w:proofErr w:type="spellStart"/>
      <w:proofErr w:type="gramStart"/>
      <w:r w:rsidRPr="00F4574B">
        <w:rPr>
          <w:b/>
          <w:szCs w:val="24"/>
        </w:rPr>
        <w:t>McCulloh</w:t>
      </w:r>
      <w:proofErr w:type="spellEnd"/>
      <w:r w:rsidRPr="00F4574B">
        <w:rPr>
          <w:b/>
          <w:szCs w:val="24"/>
        </w:rPr>
        <w:t>, Ian, and Kathleen Carley</w:t>
      </w:r>
      <w:r w:rsidRPr="00F4574B">
        <w:rPr>
          <w:szCs w:val="24"/>
        </w:rPr>
        <w:t>.</w:t>
      </w:r>
      <w:proofErr w:type="gramEnd"/>
      <w:r w:rsidRPr="00F4574B">
        <w:rPr>
          <w:szCs w:val="24"/>
        </w:rPr>
        <w:t xml:space="preserve"> 2008. </w:t>
      </w:r>
      <w:r w:rsidRPr="00F4574B">
        <w:rPr>
          <w:i/>
          <w:iCs/>
          <w:szCs w:val="24"/>
        </w:rPr>
        <w:t>Social Network Change Detection</w:t>
      </w:r>
      <w:r w:rsidRPr="00F4574B">
        <w:rPr>
          <w:szCs w:val="24"/>
        </w:rPr>
        <w:t xml:space="preserve">. </w:t>
      </w:r>
      <w:r>
        <w:rPr>
          <w:szCs w:val="24"/>
        </w:rPr>
        <w:t xml:space="preserve">Technical report number CMU-CS-08-116.  </w:t>
      </w:r>
      <w:r w:rsidRPr="00F4574B">
        <w:rPr>
          <w:szCs w:val="24"/>
        </w:rPr>
        <w:t>Carnegie Mellon University School of Computer Science: Carnegie Mellon University</w:t>
      </w:r>
      <w:r>
        <w:rPr>
          <w:szCs w:val="24"/>
        </w:rPr>
        <w:t>, Pittsburgh PA</w:t>
      </w:r>
      <w:r w:rsidRPr="00F4574B">
        <w:rPr>
          <w:szCs w:val="24"/>
        </w:rPr>
        <w:t>.</w:t>
      </w:r>
    </w:p>
    <w:p w:rsidR="00E7370B" w:rsidRDefault="00E7370B" w:rsidP="00E7370B">
      <w:pPr>
        <w:pStyle w:val="NormalWeb"/>
        <w:spacing w:before="0" w:beforeAutospacing="0" w:after="0" w:afterAutospacing="0" w:line="264" w:lineRule="atLeast"/>
        <w:ind w:left="1440" w:hanging="720"/>
        <w:rPr>
          <w:rFonts w:ascii="Times New Roman" w:eastAsia="Times New Roman" w:hAnsi="Times New Roman" w:cs="Times New Roman"/>
        </w:rPr>
      </w:pPr>
      <w:proofErr w:type="spellStart"/>
      <w:proofErr w:type="gramStart"/>
      <w:r w:rsidRPr="00E7370B">
        <w:rPr>
          <w:rFonts w:ascii="Times New Roman" w:eastAsia="Times New Roman" w:hAnsi="Times New Roman" w:cs="Times New Roman"/>
          <w:b/>
        </w:rPr>
        <w:t>Snijders</w:t>
      </w:r>
      <w:proofErr w:type="spellEnd"/>
      <w:r w:rsidRPr="00E7370B">
        <w:rPr>
          <w:rFonts w:ascii="Times New Roman" w:eastAsia="Times New Roman" w:hAnsi="Times New Roman" w:cs="Times New Roman"/>
          <w:b/>
        </w:rPr>
        <w:t xml:space="preserve">, Tom, </w:t>
      </w:r>
      <w:proofErr w:type="spellStart"/>
      <w:r w:rsidRPr="00E7370B">
        <w:rPr>
          <w:rFonts w:ascii="Times New Roman" w:eastAsia="Times New Roman" w:hAnsi="Times New Roman" w:cs="Times New Roman"/>
          <w:b/>
        </w:rPr>
        <w:t>Philippa</w:t>
      </w:r>
      <w:proofErr w:type="spellEnd"/>
      <w:r w:rsidRPr="00E7370B">
        <w:rPr>
          <w:rFonts w:ascii="Times New Roman" w:eastAsia="Times New Roman" w:hAnsi="Times New Roman" w:cs="Times New Roman"/>
          <w:b/>
        </w:rPr>
        <w:t xml:space="preserve"> Pattison, Garry Robins, and Mark </w:t>
      </w:r>
      <w:proofErr w:type="spellStart"/>
      <w:r w:rsidRPr="00E7370B">
        <w:rPr>
          <w:rFonts w:ascii="Times New Roman" w:eastAsia="Times New Roman" w:hAnsi="Times New Roman" w:cs="Times New Roman"/>
          <w:b/>
        </w:rPr>
        <w:t>Handcock</w:t>
      </w:r>
      <w:proofErr w:type="spellEnd"/>
      <w:r w:rsidRPr="00E7370B">
        <w:rPr>
          <w:rFonts w:ascii="Times New Roman" w:eastAsia="Times New Roman" w:hAnsi="Times New Roman" w:cs="Times New Roman"/>
        </w:rPr>
        <w:t>.</w:t>
      </w:r>
      <w:proofErr w:type="gramEnd"/>
      <w:r w:rsidRPr="00E7370B">
        <w:rPr>
          <w:rFonts w:ascii="Times New Roman" w:eastAsia="Times New Roman" w:hAnsi="Times New Roman" w:cs="Times New Roman"/>
        </w:rPr>
        <w:t xml:space="preserve"> 2006. “New Specifications for Exponential Random Graph Models.” </w:t>
      </w:r>
      <w:r w:rsidRPr="00E7370B">
        <w:rPr>
          <w:rFonts w:ascii="Times New Roman" w:eastAsia="Times New Roman" w:hAnsi="Times New Roman" w:cs="Times New Roman"/>
          <w:i/>
          <w:iCs/>
        </w:rPr>
        <w:t>Sociological Methodology</w:t>
      </w:r>
      <w:r>
        <w:rPr>
          <w:rFonts w:ascii="Times New Roman" w:eastAsia="Times New Roman" w:hAnsi="Times New Roman" w:cs="Times New Roman"/>
        </w:rPr>
        <w:t xml:space="preserve"> 36:99-153.</w:t>
      </w:r>
    </w:p>
    <w:p w:rsidR="006154C5" w:rsidRDefault="006154C5" w:rsidP="006154C5">
      <w:pPr>
        <w:spacing w:line="264" w:lineRule="atLeast"/>
        <w:ind w:left="1440" w:hanging="720"/>
        <w:rPr>
          <w:szCs w:val="24"/>
        </w:rPr>
      </w:pPr>
      <w:proofErr w:type="spellStart"/>
      <w:proofErr w:type="gramStart"/>
      <w:r w:rsidRPr="006154C5">
        <w:rPr>
          <w:b/>
          <w:szCs w:val="24"/>
        </w:rPr>
        <w:t>Snijders</w:t>
      </w:r>
      <w:proofErr w:type="spellEnd"/>
      <w:r w:rsidRPr="006154C5">
        <w:rPr>
          <w:b/>
          <w:szCs w:val="24"/>
        </w:rPr>
        <w:t xml:space="preserve">, Tom, Christian </w:t>
      </w:r>
      <w:proofErr w:type="spellStart"/>
      <w:r w:rsidRPr="006154C5">
        <w:rPr>
          <w:b/>
          <w:szCs w:val="24"/>
        </w:rPr>
        <w:t>Steglich</w:t>
      </w:r>
      <w:proofErr w:type="spellEnd"/>
      <w:r w:rsidRPr="006154C5">
        <w:rPr>
          <w:b/>
          <w:szCs w:val="24"/>
        </w:rPr>
        <w:t xml:space="preserve">, and Michael </w:t>
      </w:r>
      <w:proofErr w:type="spellStart"/>
      <w:r w:rsidRPr="006154C5">
        <w:rPr>
          <w:b/>
          <w:szCs w:val="24"/>
        </w:rPr>
        <w:t>Schweinberger</w:t>
      </w:r>
      <w:proofErr w:type="spellEnd"/>
      <w:r w:rsidRPr="006154C5">
        <w:rPr>
          <w:szCs w:val="24"/>
        </w:rPr>
        <w:t>.</w:t>
      </w:r>
      <w:proofErr w:type="gramEnd"/>
      <w:r w:rsidRPr="006154C5">
        <w:rPr>
          <w:szCs w:val="24"/>
        </w:rPr>
        <w:t xml:space="preserve"> 2007. “Modeling the Co-Evolution of Networks and Behavior.” </w:t>
      </w:r>
      <w:proofErr w:type="gramStart"/>
      <w:r w:rsidRPr="006154C5">
        <w:rPr>
          <w:szCs w:val="24"/>
        </w:rPr>
        <w:t xml:space="preserve">Pp. 41-72 in </w:t>
      </w:r>
      <w:r w:rsidRPr="006154C5">
        <w:rPr>
          <w:i/>
          <w:iCs/>
          <w:szCs w:val="24"/>
        </w:rPr>
        <w:t>Longitudinal Models in the Behavioral and Related Sciences</w:t>
      </w:r>
      <w:r w:rsidRPr="006154C5">
        <w:rPr>
          <w:szCs w:val="24"/>
        </w:rPr>
        <w:t>.</w:t>
      </w:r>
      <w:proofErr w:type="gramEnd"/>
      <w:r w:rsidRPr="006154C5">
        <w:rPr>
          <w:szCs w:val="24"/>
        </w:rPr>
        <w:t xml:space="preserve"> Mahwah, NJ: La</w:t>
      </w:r>
      <w:r>
        <w:rPr>
          <w:szCs w:val="24"/>
        </w:rPr>
        <w:t xml:space="preserve">wrence </w:t>
      </w:r>
      <w:proofErr w:type="spellStart"/>
      <w:r>
        <w:rPr>
          <w:szCs w:val="24"/>
        </w:rPr>
        <w:t>Erlbuam</w:t>
      </w:r>
      <w:proofErr w:type="spellEnd"/>
      <w:r>
        <w:rPr>
          <w:szCs w:val="24"/>
        </w:rPr>
        <w:t xml:space="preserve"> Associates.</w:t>
      </w:r>
    </w:p>
    <w:p w:rsidR="006154C5" w:rsidRDefault="0063531F" w:rsidP="00122A3C">
      <w:pPr>
        <w:spacing w:line="264" w:lineRule="atLeast"/>
        <w:ind w:left="1440" w:hanging="720"/>
        <w:rPr>
          <w:szCs w:val="24"/>
        </w:rPr>
      </w:pPr>
      <w:proofErr w:type="spellStart"/>
      <w:proofErr w:type="gramStart"/>
      <w:r w:rsidRPr="0063531F">
        <w:rPr>
          <w:b/>
          <w:szCs w:val="24"/>
        </w:rPr>
        <w:t>Steglich</w:t>
      </w:r>
      <w:proofErr w:type="spellEnd"/>
      <w:r w:rsidRPr="0063531F">
        <w:rPr>
          <w:b/>
          <w:szCs w:val="24"/>
        </w:rPr>
        <w:t xml:space="preserve">, Christian, Tom </w:t>
      </w:r>
      <w:proofErr w:type="spellStart"/>
      <w:r w:rsidRPr="0063531F">
        <w:rPr>
          <w:b/>
          <w:szCs w:val="24"/>
        </w:rPr>
        <w:t>Snijders</w:t>
      </w:r>
      <w:proofErr w:type="spellEnd"/>
      <w:r w:rsidRPr="0063531F">
        <w:rPr>
          <w:b/>
          <w:szCs w:val="24"/>
        </w:rPr>
        <w:t>, and Michael Pearson</w:t>
      </w:r>
      <w:r w:rsidRPr="0063531F">
        <w:rPr>
          <w:szCs w:val="24"/>
        </w:rPr>
        <w:t>.</w:t>
      </w:r>
      <w:proofErr w:type="gramEnd"/>
      <w:r w:rsidRPr="0063531F">
        <w:rPr>
          <w:szCs w:val="24"/>
        </w:rPr>
        <w:t xml:space="preserve"> 2004. “Dynamic Networks and Behavior: separating selection from influence.” </w:t>
      </w:r>
      <w:proofErr w:type="gramStart"/>
      <w:r>
        <w:rPr>
          <w:szCs w:val="24"/>
        </w:rPr>
        <w:t xml:space="preserve">Unpublished Manuscript, </w:t>
      </w:r>
      <w:r w:rsidRPr="0063531F">
        <w:rPr>
          <w:szCs w:val="24"/>
        </w:rPr>
        <w:t>Interuniversity Center for Social Science Theory and Methodology</w:t>
      </w:r>
      <w:r>
        <w:rPr>
          <w:szCs w:val="24"/>
        </w:rPr>
        <w:t>.</w:t>
      </w:r>
      <w:proofErr w:type="gramEnd"/>
      <w:r>
        <w:rPr>
          <w:szCs w:val="24"/>
        </w:rPr>
        <w:t xml:space="preserve">  </w:t>
      </w:r>
      <w:proofErr w:type="gramStart"/>
      <w:r w:rsidRPr="0063531F">
        <w:rPr>
          <w:szCs w:val="24"/>
        </w:rPr>
        <w:t>1-70.</w:t>
      </w:r>
      <w:proofErr w:type="gramEnd"/>
    </w:p>
    <w:p w:rsidR="00223D68" w:rsidRPr="001109F1" w:rsidRDefault="00122A3C" w:rsidP="001109F1">
      <w:pPr>
        <w:spacing w:line="264" w:lineRule="atLeast"/>
        <w:ind w:left="1440" w:hanging="720"/>
        <w:rPr>
          <w:szCs w:val="24"/>
        </w:rPr>
      </w:pPr>
      <w:proofErr w:type="gramStart"/>
      <w:r w:rsidRPr="00122A3C">
        <w:rPr>
          <w:b/>
          <w:szCs w:val="24"/>
        </w:rPr>
        <w:t xml:space="preserve">Johnson, Jeffrey, James </w:t>
      </w:r>
      <w:proofErr w:type="spellStart"/>
      <w:r w:rsidRPr="00122A3C">
        <w:rPr>
          <w:b/>
          <w:szCs w:val="24"/>
        </w:rPr>
        <w:t>Boster</w:t>
      </w:r>
      <w:proofErr w:type="spellEnd"/>
      <w:r w:rsidRPr="00122A3C">
        <w:rPr>
          <w:b/>
          <w:szCs w:val="24"/>
        </w:rPr>
        <w:t xml:space="preserve">, and Lawrence </w:t>
      </w:r>
      <w:proofErr w:type="spellStart"/>
      <w:r w:rsidRPr="00122A3C">
        <w:rPr>
          <w:b/>
          <w:szCs w:val="24"/>
        </w:rPr>
        <w:t>Palinkas</w:t>
      </w:r>
      <w:proofErr w:type="spellEnd"/>
      <w:r w:rsidRPr="00122A3C">
        <w:rPr>
          <w:szCs w:val="24"/>
        </w:rPr>
        <w:t>.</w:t>
      </w:r>
      <w:proofErr w:type="gramEnd"/>
      <w:r w:rsidRPr="00122A3C">
        <w:rPr>
          <w:szCs w:val="24"/>
        </w:rPr>
        <w:t xml:space="preserve"> 2003. “Social Roles and the Evolution of Networks in Extreme and Isolated Environments.” </w:t>
      </w:r>
      <w:r w:rsidRPr="00122A3C">
        <w:rPr>
          <w:i/>
          <w:iCs/>
          <w:szCs w:val="24"/>
        </w:rPr>
        <w:t>Journal of Mathematical Sociology</w:t>
      </w:r>
      <w:r w:rsidR="001109F1">
        <w:rPr>
          <w:szCs w:val="24"/>
        </w:rPr>
        <w:t xml:space="preserve"> 27:89-121.</w:t>
      </w:r>
      <w:r w:rsidRPr="00122A3C">
        <w:rPr>
          <w:szCs w:val="24"/>
        </w:rPr>
        <w:t> </w:t>
      </w:r>
    </w:p>
    <w:p w:rsidR="00AE3D35" w:rsidRDefault="00AE3D35" w:rsidP="00AE3D35">
      <w:pPr>
        <w:pStyle w:val="references"/>
        <w:rPr>
          <w:rFonts w:ascii="Times New Roman" w:hAnsi="Times New Roman"/>
          <w:b/>
          <w:bCs/>
          <w:szCs w:val="24"/>
          <w:u w:val="single"/>
        </w:rPr>
      </w:pPr>
    </w:p>
    <w:p w:rsidR="00AE3D35" w:rsidRDefault="00AE3D35" w:rsidP="00AE3D35">
      <w:pPr>
        <w:pStyle w:val="references"/>
      </w:pPr>
      <w:r>
        <w:rPr>
          <w:rFonts w:ascii="Times New Roman" w:hAnsi="Times New Roman"/>
          <w:b/>
          <w:bCs/>
          <w:szCs w:val="24"/>
          <w:u w:val="single"/>
        </w:rPr>
        <w:t>Optional Readings (may be discussed)</w:t>
      </w:r>
    </w:p>
    <w:p w:rsidR="00AE3D35" w:rsidRDefault="00AE3D35" w:rsidP="00AE3D35">
      <w:pPr>
        <w:pStyle w:val="references"/>
        <w:ind w:left="0" w:firstLine="0"/>
      </w:pPr>
    </w:p>
    <w:p w:rsidR="001109F1" w:rsidRDefault="001109F1" w:rsidP="001109F1">
      <w:pPr>
        <w:spacing w:line="264" w:lineRule="atLeast"/>
        <w:ind w:left="1440" w:hanging="720"/>
        <w:rPr>
          <w:szCs w:val="24"/>
        </w:rPr>
      </w:pPr>
      <w:proofErr w:type="spellStart"/>
      <w:r w:rsidRPr="001109F1">
        <w:rPr>
          <w:b/>
          <w:szCs w:val="24"/>
        </w:rPr>
        <w:t>Snijders</w:t>
      </w:r>
      <w:proofErr w:type="spellEnd"/>
      <w:r w:rsidRPr="001109F1">
        <w:rPr>
          <w:b/>
          <w:szCs w:val="24"/>
        </w:rPr>
        <w:t>, Tom</w:t>
      </w:r>
      <w:r w:rsidRPr="001109F1">
        <w:rPr>
          <w:szCs w:val="24"/>
        </w:rPr>
        <w:t xml:space="preserve">. 2004. “Models for Longitudinal Network Data.” in </w:t>
      </w:r>
      <w:r w:rsidRPr="001109F1">
        <w:rPr>
          <w:i/>
          <w:iCs/>
          <w:szCs w:val="24"/>
        </w:rPr>
        <w:t>Models and Methods in Social Network Analysis</w:t>
      </w:r>
      <w:r w:rsidRPr="001109F1">
        <w:rPr>
          <w:szCs w:val="24"/>
        </w:rPr>
        <w:t>. New Yo</w:t>
      </w:r>
      <w:r>
        <w:rPr>
          <w:szCs w:val="24"/>
        </w:rPr>
        <w:t>rk: Cambridge University Press.</w:t>
      </w:r>
    </w:p>
    <w:p w:rsidR="001109F1" w:rsidRDefault="001109F1" w:rsidP="001109F1">
      <w:pPr>
        <w:spacing w:line="264" w:lineRule="atLeast"/>
        <w:ind w:left="1440" w:hanging="720"/>
        <w:rPr>
          <w:szCs w:val="24"/>
        </w:rPr>
      </w:pPr>
      <w:proofErr w:type="spellStart"/>
      <w:proofErr w:type="gramStart"/>
      <w:r w:rsidRPr="001109F1">
        <w:rPr>
          <w:b/>
          <w:szCs w:val="24"/>
        </w:rPr>
        <w:t>Doreian</w:t>
      </w:r>
      <w:proofErr w:type="spellEnd"/>
      <w:r w:rsidRPr="001109F1">
        <w:rPr>
          <w:b/>
          <w:szCs w:val="24"/>
        </w:rPr>
        <w:t xml:space="preserve">, Patrick, and </w:t>
      </w:r>
      <w:proofErr w:type="spellStart"/>
      <w:r w:rsidRPr="001109F1">
        <w:rPr>
          <w:b/>
          <w:szCs w:val="24"/>
        </w:rPr>
        <w:t>Frans</w:t>
      </w:r>
      <w:proofErr w:type="spellEnd"/>
      <w:r w:rsidRPr="001109F1">
        <w:rPr>
          <w:b/>
          <w:szCs w:val="24"/>
        </w:rPr>
        <w:t xml:space="preserve"> </w:t>
      </w:r>
      <w:proofErr w:type="spellStart"/>
      <w:r w:rsidRPr="001109F1">
        <w:rPr>
          <w:b/>
          <w:szCs w:val="24"/>
        </w:rPr>
        <w:t>Stokman</w:t>
      </w:r>
      <w:proofErr w:type="spellEnd"/>
      <w:r w:rsidRPr="001109F1">
        <w:rPr>
          <w:szCs w:val="24"/>
        </w:rPr>
        <w:t>.</w:t>
      </w:r>
      <w:proofErr w:type="gramEnd"/>
      <w:r w:rsidRPr="001109F1">
        <w:rPr>
          <w:szCs w:val="24"/>
        </w:rPr>
        <w:t xml:space="preserve"> 1997. </w:t>
      </w:r>
      <w:r w:rsidRPr="001109F1">
        <w:rPr>
          <w:i/>
          <w:iCs/>
          <w:szCs w:val="24"/>
        </w:rPr>
        <w:t>Evolution of Social Networks</w:t>
      </w:r>
      <w:r w:rsidRPr="001109F1">
        <w:rPr>
          <w:szCs w:val="24"/>
        </w:rPr>
        <w:t>. Amsterdam, The Netherlands: Gordon and Breach Publishers</w:t>
      </w:r>
      <w:r>
        <w:rPr>
          <w:szCs w:val="24"/>
        </w:rPr>
        <w:t xml:space="preserve"> (hard copy available in CASOS lab upon request).</w:t>
      </w:r>
    </w:p>
    <w:p w:rsidR="00941DCF" w:rsidRPr="00941DCF" w:rsidRDefault="00941DCF" w:rsidP="00941DCF">
      <w:pPr>
        <w:spacing w:line="264" w:lineRule="atLeast"/>
        <w:ind w:left="1440" w:hanging="720"/>
        <w:rPr>
          <w:szCs w:val="24"/>
        </w:rPr>
      </w:pPr>
      <w:proofErr w:type="gramStart"/>
      <w:r w:rsidRPr="00941DCF">
        <w:rPr>
          <w:b/>
          <w:szCs w:val="24"/>
        </w:rPr>
        <w:t>Moon, Il-Chul, and Kathleen Carley</w:t>
      </w:r>
      <w:r w:rsidRPr="00941DCF">
        <w:rPr>
          <w:szCs w:val="24"/>
        </w:rPr>
        <w:t>.</w:t>
      </w:r>
      <w:proofErr w:type="gramEnd"/>
      <w:r w:rsidRPr="00941DCF">
        <w:rPr>
          <w:szCs w:val="24"/>
        </w:rPr>
        <w:t xml:space="preserve"> 2006. “Estimating the Near-Term Changes of an Organization with Simulations.” </w:t>
      </w:r>
      <w:proofErr w:type="gramStart"/>
      <w:r w:rsidRPr="00941DCF">
        <w:rPr>
          <w:szCs w:val="24"/>
        </w:rPr>
        <w:t xml:space="preserve">Pp. 1-8 in </w:t>
      </w:r>
      <w:r w:rsidRPr="00941DCF">
        <w:rPr>
          <w:i/>
          <w:iCs/>
          <w:szCs w:val="24"/>
        </w:rPr>
        <w:t>AAAI Fall Symposium</w:t>
      </w:r>
      <w:r w:rsidRPr="00941DCF">
        <w:rPr>
          <w:szCs w:val="24"/>
        </w:rPr>
        <w:t>.</w:t>
      </w:r>
      <w:proofErr w:type="gramEnd"/>
      <w:r w:rsidRPr="00941DCF">
        <w:rPr>
          <w:szCs w:val="24"/>
        </w:rPr>
        <w:t xml:space="preserve"> Arlington, VA.</w:t>
      </w:r>
    </w:p>
    <w:p w:rsidR="00941DCF" w:rsidRDefault="00941DCF" w:rsidP="001109F1">
      <w:pPr>
        <w:spacing w:line="264" w:lineRule="atLeast"/>
        <w:ind w:left="1440" w:hanging="720"/>
      </w:pPr>
    </w:p>
    <w:p w:rsidR="001109F1" w:rsidRDefault="001109F1" w:rsidP="00AE3D35">
      <w:pPr>
        <w:pStyle w:val="references"/>
        <w:ind w:left="0" w:firstLine="0"/>
      </w:pPr>
    </w:p>
    <w:p w:rsidR="00AE3D35" w:rsidRDefault="00AE3D35" w:rsidP="00AE3D35">
      <w:pPr>
        <w:pStyle w:val="references"/>
      </w:pPr>
      <w:r>
        <w:rPr>
          <w:rFonts w:ascii="Times New Roman" w:hAnsi="Times New Roman"/>
          <w:b/>
          <w:bCs/>
          <w:szCs w:val="24"/>
          <w:u w:val="single"/>
        </w:rPr>
        <w:t>Further Exploration</w:t>
      </w:r>
      <w:r w:rsidRPr="00E736C7">
        <w:rPr>
          <w:rFonts w:ascii="Times New Roman" w:hAnsi="Times New Roman"/>
          <w:b/>
          <w:bCs/>
          <w:szCs w:val="24"/>
          <w:u w:val="single"/>
        </w:rPr>
        <w:t xml:space="preserve"> (</w:t>
      </w:r>
      <w:r>
        <w:rPr>
          <w:rFonts w:ascii="Times New Roman" w:hAnsi="Times New Roman"/>
          <w:b/>
          <w:bCs/>
          <w:szCs w:val="24"/>
          <w:u w:val="single"/>
        </w:rPr>
        <w:t>read if interested</w:t>
      </w:r>
      <w:r w:rsidRPr="00E736C7">
        <w:rPr>
          <w:rFonts w:ascii="Times New Roman" w:hAnsi="Times New Roman"/>
          <w:b/>
          <w:bCs/>
          <w:szCs w:val="24"/>
          <w:u w:val="single"/>
        </w:rPr>
        <w:t>)</w:t>
      </w:r>
    </w:p>
    <w:p w:rsidR="001109F1" w:rsidRDefault="001109F1" w:rsidP="006D7149">
      <w:pPr>
        <w:spacing w:line="264" w:lineRule="atLeast"/>
        <w:ind w:left="720" w:hanging="720"/>
        <w:rPr>
          <w:b/>
          <w:bCs/>
          <w:szCs w:val="24"/>
          <w:u w:val="single"/>
        </w:rPr>
      </w:pPr>
    </w:p>
    <w:p w:rsidR="00062B55" w:rsidRDefault="001109F1" w:rsidP="00062B55">
      <w:pPr>
        <w:spacing w:line="264" w:lineRule="atLeast"/>
        <w:ind w:left="1440" w:hanging="720"/>
        <w:rPr>
          <w:szCs w:val="24"/>
        </w:rPr>
      </w:pPr>
      <w:proofErr w:type="spellStart"/>
      <w:proofErr w:type="gramStart"/>
      <w:r w:rsidRPr="001109F1">
        <w:rPr>
          <w:b/>
          <w:szCs w:val="24"/>
        </w:rPr>
        <w:t>Cataldo</w:t>
      </w:r>
      <w:proofErr w:type="spellEnd"/>
      <w:r w:rsidRPr="001109F1">
        <w:rPr>
          <w:b/>
          <w:szCs w:val="24"/>
        </w:rPr>
        <w:t xml:space="preserve">, Marcelo, Patrick </w:t>
      </w:r>
      <w:proofErr w:type="spellStart"/>
      <w:r w:rsidRPr="001109F1">
        <w:rPr>
          <w:b/>
          <w:szCs w:val="24"/>
        </w:rPr>
        <w:t>Wagstrom</w:t>
      </w:r>
      <w:proofErr w:type="spellEnd"/>
      <w:r w:rsidRPr="001109F1">
        <w:rPr>
          <w:b/>
          <w:szCs w:val="24"/>
        </w:rPr>
        <w:t xml:space="preserve">, James </w:t>
      </w:r>
      <w:proofErr w:type="spellStart"/>
      <w:r w:rsidRPr="001109F1">
        <w:rPr>
          <w:b/>
          <w:szCs w:val="24"/>
        </w:rPr>
        <w:t>Herbsleb</w:t>
      </w:r>
      <w:proofErr w:type="spellEnd"/>
      <w:r w:rsidRPr="001109F1">
        <w:rPr>
          <w:b/>
          <w:szCs w:val="24"/>
        </w:rPr>
        <w:t xml:space="preserve">, and Kathleen </w:t>
      </w:r>
      <w:proofErr w:type="spellStart"/>
      <w:r w:rsidRPr="001109F1">
        <w:rPr>
          <w:b/>
          <w:szCs w:val="24"/>
        </w:rPr>
        <w:t>Carley</w:t>
      </w:r>
      <w:proofErr w:type="spellEnd"/>
      <w:r w:rsidRPr="001109F1">
        <w:rPr>
          <w:szCs w:val="24"/>
        </w:rPr>
        <w:t>.</w:t>
      </w:r>
      <w:proofErr w:type="gramEnd"/>
      <w:r w:rsidRPr="001109F1">
        <w:rPr>
          <w:szCs w:val="24"/>
        </w:rPr>
        <w:t xml:space="preserve"> 2006. “Identification of Coordination Requirements: implications for the design of collaboration and awareness tools.” in </w:t>
      </w:r>
      <w:r w:rsidRPr="001109F1">
        <w:rPr>
          <w:i/>
          <w:iCs/>
          <w:szCs w:val="24"/>
        </w:rPr>
        <w:t>Proceedings of the 2006 Conference on Computer Supported Cooperative Work</w:t>
      </w:r>
      <w:r w:rsidRPr="001109F1">
        <w:rPr>
          <w:szCs w:val="24"/>
        </w:rPr>
        <w:t>. Banff, Alberta.</w:t>
      </w:r>
    </w:p>
    <w:p w:rsidR="00062B55" w:rsidRPr="00941DCF" w:rsidRDefault="00062B55" w:rsidP="00062B55">
      <w:pPr>
        <w:pStyle w:val="NormalWeb"/>
        <w:spacing w:before="0" w:beforeAutospacing="0" w:after="0" w:afterAutospacing="0" w:line="264" w:lineRule="atLeast"/>
        <w:ind w:left="1440" w:hanging="720"/>
        <w:rPr>
          <w:rFonts w:ascii="Times New Roman" w:hAnsi="Times New Roman" w:cs="Times New Roman"/>
        </w:rPr>
      </w:pPr>
      <w:proofErr w:type="spellStart"/>
      <w:proofErr w:type="gramStart"/>
      <w:r w:rsidRPr="00062B55">
        <w:rPr>
          <w:rFonts w:ascii="Times New Roman" w:hAnsi="Times New Roman" w:cs="Times New Roman"/>
          <w:b/>
        </w:rPr>
        <w:t>McCulloh</w:t>
      </w:r>
      <w:proofErr w:type="spellEnd"/>
      <w:r w:rsidRPr="00062B55">
        <w:rPr>
          <w:rFonts w:ascii="Times New Roman" w:hAnsi="Times New Roman" w:cs="Times New Roman"/>
          <w:b/>
        </w:rPr>
        <w:t>, Ian, and Kathleen Carley</w:t>
      </w:r>
      <w:r w:rsidRPr="00062B55">
        <w:rPr>
          <w:rFonts w:ascii="Times New Roman" w:hAnsi="Times New Roman" w:cs="Times New Roman"/>
        </w:rPr>
        <w:t>.</w:t>
      </w:r>
      <w:proofErr w:type="gramEnd"/>
      <w:r w:rsidRPr="00062B55">
        <w:rPr>
          <w:rFonts w:ascii="Times New Roman" w:hAnsi="Times New Roman" w:cs="Times New Roman"/>
        </w:rPr>
        <w:t xml:space="preserve"> 2008. </w:t>
      </w:r>
      <w:r w:rsidRPr="00062B55">
        <w:rPr>
          <w:rFonts w:ascii="Times New Roman" w:hAnsi="Times New Roman" w:cs="Times New Roman"/>
          <w:i/>
          <w:iCs/>
        </w:rPr>
        <w:t>Detecting Change in Human Social Behavior Simulation</w:t>
      </w:r>
      <w:r w:rsidRPr="00062B55">
        <w:rPr>
          <w:rFonts w:ascii="Times New Roman" w:hAnsi="Times New Roman" w:cs="Times New Roman"/>
        </w:rPr>
        <w:t xml:space="preserve">. </w:t>
      </w:r>
      <w:r>
        <w:rPr>
          <w:rFonts w:ascii="Times New Roman" w:hAnsi="Times New Roman" w:cs="Times New Roman"/>
        </w:rPr>
        <w:t xml:space="preserve">Technical report number CMU-ISR-08-135. </w:t>
      </w:r>
      <w:r w:rsidRPr="00062B55">
        <w:rPr>
          <w:rFonts w:ascii="Times New Roman" w:hAnsi="Times New Roman" w:cs="Times New Roman"/>
        </w:rPr>
        <w:t xml:space="preserve">Carnegie Mellon University School of Computer Science: Carnegie </w:t>
      </w:r>
      <w:r w:rsidRPr="00941DCF">
        <w:rPr>
          <w:rFonts w:ascii="Times New Roman" w:hAnsi="Times New Roman" w:cs="Times New Roman"/>
        </w:rPr>
        <w:t>Mellon University.</w:t>
      </w:r>
    </w:p>
    <w:p w:rsidR="00941DCF" w:rsidRPr="00941DCF" w:rsidRDefault="00062B55" w:rsidP="00941DCF">
      <w:pPr>
        <w:pStyle w:val="NormalWeb"/>
        <w:spacing w:before="0" w:beforeAutospacing="0" w:after="0" w:afterAutospacing="0" w:line="264" w:lineRule="atLeast"/>
        <w:ind w:left="1440" w:hanging="720"/>
        <w:rPr>
          <w:rFonts w:ascii="Times New Roman" w:hAnsi="Times New Roman" w:cs="Times New Roman"/>
        </w:rPr>
      </w:pPr>
      <w:r w:rsidRPr="00941DCF">
        <w:rPr>
          <w:rFonts w:ascii="Times New Roman" w:hAnsi="Times New Roman" w:cs="Times New Roman"/>
          <w:b/>
          <w:bCs/>
          <w:u w:val="single"/>
        </w:rPr>
        <w:t xml:space="preserve"> </w:t>
      </w:r>
      <w:proofErr w:type="gramStart"/>
      <w:r w:rsidR="00941DCF" w:rsidRPr="00941DCF">
        <w:rPr>
          <w:rFonts w:ascii="Times New Roman" w:hAnsi="Times New Roman" w:cs="Times New Roman"/>
          <w:b/>
        </w:rPr>
        <w:t>Hamming, Richard</w:t>
      </w:r>
      <w:r w:rsidR="00941DCF" w:rsidRPr="00941DCF">
        <w:rPr>
          <w:rFonts w:ascii="Times New Roman" w:hAnsi="Times New Roman" w:cs="Times New Roman"/>
        </w:rPr>
        <w:t>.</w:t>
      </w:r>
      <w:proofErr w:type="gramEnd"/>
      <w:r w:rsidR="00941DCF" w:rsidRPr="00941DCF">
        <w:rPr>
          <w:rFonts w:ascii="Times New Roman" w:hAnsi="Times New Roman" w:cs="Times New Roman"/>
        </w:rPr>
        <w:t xml:space="preserve"> 1950. “Error Detecting and Error Correcting Codes.” </w:t>
      </w:r>
      <w:proofErr w:type="gramStart"/>
      <w:r w:rsidR="00941DCF" w:rsidRPr="00941DCF">
        <w:rPr>
          <w:rFonts w:ascii="Times New Roman" w:hAnsi="Times New Roman" w:cs="Times New Roman"/>
          <w:i/>
          <w:iCs/>
        </w:rPr>
        <w:t>The Bell System Technical Journal</w:t>
      </w:r>
      <w:r w:rsidR="00941DCF" w:rsidRPr="00941DCF">
        <w:rPr>
          <w:rFonts w:ascii="Times New Roman" w:hAnsi="Times New Roman" w:cs="Times New Roman"/>
        </w:rPr>
        <w:t xml:space="preserve"> 29:1-14.</w:t>
      </w:r>
      <w:proofErr w:type="gramEnd"/>
      <w:r w:rsidR="00941DCF" w:rsidRPr="00941DCF">
        <w:rPr>
          <w:rFonts w:ascii="Times New Roman" w:hAnsi="Times New Roman" w:cs="Times New Roman"/>
        </w:rPr>
        <w:t xml:space="preserve"> </w:t>
      </w:r>
      <w:r w:rsidR="00941DCF" w:rsidRPr="00941DCF">
        <w:rPr>
          <w:rStyle w:val="z3988"/>
          <w:rFonts w:ascii="Times New Roman" w:hAnsi="Times New Roman" w:cs="Times New Roman"/>
        </w:rPr>
        <w:t> </w:t>
      </w:r>
    </w:p>
    <w:p w:rsidR="009F04A8" w:rsidRPr="00062B55" w:rsidRDefault="009F04A8" w:rsidP="00070126">
      <w:pPr>
        <w:spacing w:line="264" w:lineRule="atLeast"/>
        <w:rPr>
          <w:szCs w:val="24"/>
        </w:rPr>
      </w:pPr>
      <w:r>
        <w:rPr>
          <w:b/>
          <w:bCs/>
          <w:szCs w:val="24"/>
          <w:u w:val="single"/>
        </w:rPr>
        <w:br w:type="page"/>
      </w:r>
      <w:r>
        <w:rPr>
          <w:b/>
          <w:bCs/>
          <w:szCs w:val="24"/>
          <w:u w:val="single"/>
        </w:rPr>
        <w:lastRenderedPageBreak/>
        <w:t>Lecture XI: Issues of Analysis and Inference</w:t>
      </w:r>
    </w:p>
    <w:p w:rsidR="00AE3D35" w:rsidRDefault="00AE3D35" w:rsidP="00AE3D35">
      <w:pPr>
        <w:pStyle w:val="references"/>
        <w:rPr>
          <w:rFonts w:ascii="Times New Roman" w:hAnsi="Times New Roman"/>
          <w:b/>
          <w:bCs/>
          <w:szCs w:val="24"/>
          <w:u w:val="single"/>
        </w:rPr>
      </w:pPr>
    </w:p>
    <w:p w:rsidR="00AA3B54" w:rsidRPr="00AA3B54" w:rsidRDefault="00AA3B54" w:rsidP="00AA3B54">
      <w:pPr>
        <w:pStyle w:val="NormalWeb"/>
        <w:spacing w:before="0" w:beforeAutospacing="0" w:after="0" w:afterAutospacing="0" w:line="264" w:lineRule="atLeast"/>
        <w:ind w:left="1440" w:hanging="720"/>
        <w:rPr>
          <w:rFonts w:ascii="Times New Roman" w:eastAsia="Times New Roman" w:hAnsi="Times New Roman" w:cs="Times New Roman"/>
        </w:rPr>
      </w:pPr>
      <w:proofErr w:type="spellStart"/>
      <w:proofErr w:type="gramStart"/>
      <w:r w:rsidRPr="00AA3B54">
        <w:rPr>
          <w:rFonts w:ascii="Times New Roman" w:eastAsia="Times New Roman" w:hAnsi="Times New Roman" w:cs="Times New Roman"/>
          <w:b/>
        </w:rPr>
        <w:t>Borgatti</w:t>
      </w:r>
      <w:proofErr w:type="spellEnd"/>
      <w:r w:rsidRPr="00AA3B54">
        <w:rPr>
          <w:rFonts w:ascii="Times New Roman" w:eastAsia="Times New Roman" w:hAnsi="Times New Roman" w:cs="Times New Roman"/>
          <w:b/>
        </w:rPr>
        <w:t xml:space="preserve">, Stephen, Kathleen </w:t>
      </w:r>
      <w:proofErr w:type="spellStart"/>
      <w:r w:rsidRPr="00AA3B54">
        <w:rPr>
          <w:rFonts w:ascii="Times New Roman" w:eastAsia="Times New Roman" w:hAnsi="Times New Roman" w:cs="Times New Roman"/>
          <w:b/>
        </w:rPr>
        <w:t>Carley</w:t>
      </w:r>
      <w:proofErr w:type="spellEnd"/>
      <w:r w:rsidRPr="00AA3B54">
        <w:rPr>
          <w:rFonts w:ascii="Times New Roman" w:eastAsia="Times New Roman" w:hAnsi="Times New Roman" w:cs="Times New Roman"/>
          <w:b/>
        </w:rPr>
        <w:t xml:space="preserve">, and David </w:t>
      </w:r>
      <w:proofErr w:type="spellStart"/>
      <w:r w:rsidRPr="00AA3B54">
        <w:rPr>
          <w:rFonts w:ascii="Times New Roman" w:eastAsia="Times New Roman" w:hAnsi="Times New Roman" w:cs="Times New Roman"/>
          <w:b/>
        </w:rPr>
        <w:t>Krackhardt</w:t>
      </w:r>
      <w:proofErr w:type="spellEnd"/>
      <w:r w:rsidRPr="00AA3B54">
        <w:rPr>
          <w:rFonts w:ascii="Times New Roman" w:eastAsia="Times New Roman" w:hAnsi="Times New Roman" w:cs="Times New Roman"/>
        </w:rPr>
        <w:t>.</w:t>
      </w:r>
      <w:proofErr w:type="gramEnd"/>
      <w:r w:rsidRPr="00AA3B54">
        <w:rPr>
          <w:rFonts w:ascii="Times New Roman" w:eastAsia="Times New Roman" w:hAnsi="Times New Roman" w:cs="Times New Roman"/>
        </w:rPr>
        <w:t xml:space="preserve"> 2006. “On the Robustness of Centrality Measures under Conditions of Imperfect Data.” </w:t>
      </w:r>
      <w:r w:rsidRPr="00AA3B54">
        <w:rPr>
          <w:rFonts w:ascii="Times New Roman" w:eastAsia="Times New Roman" w:hAnsi="Times New Roman" w:cs="Times New Roman"/>
          <w:i/>
          <w:iCs/>
        </w:rPr>
        <w:t>Social Networks</w:t>
      </w:r>
      <w:r>
        <w:rPr>
          <w:rFonts w:ascii="Times New Roman" w:eastAsia="Times New Roman" w:hAnsi="Times New Roman" w:cs="Times New Roman"/>
        </w:rPr>
        <w:t xml:space="preserve"> 28:124-136.</w:t>
      </w:r>
    </w:p>
    <w:p w:rsidR="001373B1" w:rsidRPr="001373B1" w:rsidRDefault="001373B1" w:rsidP="001373B1">
      <w:pPr>
        <w:spacing w:line="264" w:lineRule="atLeast"/>
        <w:ind w:left="1440" w:hanging="720"/>
        <w:rPr>
          <w:szCs w:val="24"/>
        </w:rPr>
      </w:pPr>
      <w:proofErr w:type="gramStart"/>
      <w:r w:rsidRPr="001373B1">
        <w:rPr>
          <w:b/>
          <w:szCs w:val="24"/>
        </w:rPr>
        <w:t>Anderson, Brigham, Carter Butts, and Kathleen Carley</w:t>
      </w:r>
      <w:r w:rsidRPr="001373B1">
        <w:rPr>
          <w:szCs w:val="24"/>
        </w:rPr>
        <w:t>.</w:t>
      </w:r>
      <w:proofErr w:type="gramEnd"/>
      <w:r w:rsidRPr="001373B1">
        <w:rPr>
          <w:szCs w:val="24"/>
        </w:rPr>
        <w:t xml:space="preserve"> 1999. “The Interaction of Size and Density with Graph-Level Indices.” </w:t>
      </w:r>
      <w:r w:rsidRPr="001373B1">
        <w:rPr>
          <w:i/>
          <w:iCs/>
          <w:szCs w:val="24"/>
        </w:rPr>
        <w:t>Social Networks</w:t>
      </w:r>
      <w:r w:rsidRPr="001373B1">
        <w:rPr>
          <w:szCs w:val="24"/>
        </w:rPr>
        <w:t xml:space="preserve"> 21:239-267.  </w:t>
      </w:r>
    </w:p>
    <w:p w:rsidR="001373B1" w:rsidRPr="001373B1" w:rsidRDefault="001373B1" w:rsidP="001373B1">
      <w:pPr>
        <w:spacing w:line="264" w:lineRule="atLeast"/>
        <w:ind w:left="1440" w:hanging="720"/>
        <w:rPr>
          <w:szCs w:val="24"/>
        </w:rPr>
      </w:pPr>
      <w:proofErr w:type="gramStart"/>
      <w:r w:rsidRPr="001373B1">
        <w:rPr>
          <w:b/>
          <w:szCs w:val="24"/>
        </w:rPr>
        <w:t>Banks, David, and Kathleen Carley</w:t>
      </w:r>
      <w:r w:rsidRPr="001373B1">
        <w:rPr>
          <w:szCs w:val="24"/>
        </w:rPr>
        <w:t>.</w:t>
      </w:r>
      <w:proofErr w:type="gramEnd"/>
      <w:r w:rsidRPr="001373B1">
        <w:rPr>
          <w:szCs w:val="24"/>
        </w:rPr>
        <w:t xml:space="preserve"> 1994. “Metric Inference for Social Networks.” </w:t>
      </w:r>
      <w:r w:rsidRPr="001373B1">
        <w:rPr>
          <w:i/>
          <w:iCs/>
          <w:szCs w:val="24"/>
        </w:rPr>
        <w:t>Journal of Classification</w:t>
      </w:r>
      <w:r w:rsidRPr="001373B1">
        <w:rPr>
          <w:szCs w:val="24"/>
        </w:rPr>
        <w:t xml:space="preserve"> 11:121-149.  </w:t>
      </w:r>
    </w:p>
    <w:p w:rsidR="00F43DF6" w:rsidRPr="00F43DF6" w:rsidRDefault="00F43DF6" w:rsidP="00F43DF6">
      <w:pPr>
        <w:spacing w:line="264" w:lineRule="atLeast"/>
        <w:ind w:left="1440" w:hanging="720"/>
        <w:rPr>
          <w:szCs w:val="24"/>
        </w:rPr>
      </w:pPr>
      <w:proofErr w:type="gramStart"/>
      <w:r w:rsidRPr="00F43DF6">
        <w:rPr>
          <w:b/>
          <w:szCs w:val="24"/>
        </w:rPr>
        <w:t>Carley, Kathleen, and David Banks</w:t>
      </w:r>
      <w:r w:rsidRPr="00F43DF6">
        <w:rPr>
          <w:szCs w:val="24"/>
        </w:rPr>
        <w:t>.</w:t>
      </w:r>
      <w:proofErr w:type="gramEnd"/>
      <w:r w:rsidRPr="00F43DF6">
        <w:rPr>
          <w:szCs w:val="24"/>
        </w:rPr>
        <w:t xml:space="preserve"> 1993. “Nonparametric Inference for Network data.” </w:t>
      </w:r>
      <w:r w:rsidRPr="00F43DF6">
        <w:rPr>
          <w:i/>
          <w:iCs/>
          <w:szCs w:val="24"/>
        </w:rPr>
        <w:t>Journal of Mathematical Sociology</w:t>
      </w:r>
      <w:r w:rsidRPr="00F43DF6">
        <w:rPr>
          <w:szCs w:val="24"/>
        </w:rPr>
        <w:t xml:space="preserve"> 18:1-26.  </w:t>
      </w:r>
    </w:p>
    <w:p w:rsidR="00DA3E8A" w:rsidRDefault="00DA3E8A" w:rsidP="00DA3E8A">
      <w:pPr>
        <w:spacing w:line="264" w:lineRule="atLeast"/>
        <w:ind w:left="1440" w:hanging="720"/>
        <w:rPr>
          <w:szCs w:val="24"/>
        </w:rPr>
      </w:pPr>
      <w:proofErr w:type="spellStart"/>
      <w:proofErr w:type="gramStart"/>
      <w:r w:rsidRPr="00DA3E8A">
        <w:rPr>
          <w:b/>
          <w:szCs w:val="24"/>
        </w:rPr>
        <w:t>Constenbader</w:t>
      </w:r>
      <w:proofErr w:type="spellEnd"/>
      <w:r w:rsidRPr="00DA3E8A">
        <w:rPr>
          <w:b/>
          <w:szCs w:val="24"/>
        </w:rPr>
        <w:t xml:space="preserve">, Elizabeth, and Thomas </w:t>
      </w:r>
      <w:proofErr w:type="spellStart"/>
      <w:r w:rsidRPr="00DA3E8A">
        <w:rPr>
          <w:b/>
          <w:szCs w:val="24"/>
        </w:rPr>
        <w:t>Valente</w:t>
      </w:r>
      <w:proofErr w:type="spellEnd"/>
      <w:r w:rsidRPr="00DA3E8A">
        <w:rPr>
          <w:szCs w:val="24"/>
        </w:rPr>
        <w:t>.</w:t>
      </w:r>
      <w:proofErr w:type="gramEnd"/>
      <w:r w:rsidRPr="00DA3E8A">
        <w:rPr>
          <w:szCs w:val="24"/>
        </w:rPr>
        <w:t xml:space="preserve"> 2003. “The Stability of Centrality Measures when Networks are </w:t>
      </w:r>
      <w:proofErr w:type="gramStart"/>
      <w:r w:rsidRPr="00DA3E8A">
        <w:rPr>
          <w:szCs w:val="24"/>
        </w:rPr>
        <w:t>Sampled</w:t>
      </w:r>
      <w:proofErr w:type="gramEnd"/>
      <w:r w:rsidRPr="00DA3E8A">
        <w:rPr>
          <w:szCs w:val="24"/>
        </w:rPr>
        <w:t xml:space="preserve">.” </w:t>
      </w:r>
      <w:r w:rsidRPr="00DA3E8A">
        <w:rPr>
          <w:i/>
          <w:iCs/>
          <w:szCs w:val="24"/>
        </w:rPr>
        <w:t>Social Networks</w:t>
      </w:r>
      <w:r w:rsidR="00CA601B">
        <w:rPr>
          <w:szCs w:val="24"/>
        </w:rPr>
        <w:t xml:space="preserve"> 25:283-307.</w:t>
      </w:r>
    </w:p>
    <w:p w:rsidR="00CA601B" w:rsidRDefault="00CA601B" w:rsidP="00CA601B">
      <w:pPr>
        <w:spacing w:line="264" w:lineRule="atLeast"/>
        <w:ind w:left="1440" w:hanging="720"/>
        <w:rPr>
          <w:szCs w:val="24"/>
        </w:rPr>
      </w:pPr>
      <w:proofErr w:type="gramStart"/>
      <w:r w:rsidRPr="00CA601B">
        <w:rPr>
          <w:b/>
          <w:szCs w:val="24"/>
        </w:rPr>
        <w:t xml:space="preserve">Frantz, Terrill, Marcelo </w:t>
      </w:r>
      <w:proofErr w:type="spellStart"/>
      <w:r w:rsidRPr="00CA601B">
        <w:rPr>
          <w:b/>
          <w:szCs w:val="24"/>
        </w:rPr>
        <w:t>Cataldo</w:t>
      </w:r>
      <w:proofErr w:type="spellEnd"/>
      <w:r w:rsidRPr="00CA601B">
        <w:rPr>
          <w:b/>
          <w:szCs w:val="24"/>
        </w:rPr>
        <w:t xml:space="preserve">, and Kathleen </w:t>
      </w:r>
      <w:proofErr w:type="spellStart"/>
      <w:r w:rsidRPr="00CA601B">
        <w:rPr>
          <w:b/>
          <w:szCs w:val="24"/>
        </w:rPr>
        <w:t>Carley</w:t>
      </w:r>
      <w:proofErr w:type="spellEnd"/>
      <w:r w:rsidRPr="00CA601B">
        <w:rPr>
          <w:szCs w:val="24"/>
        </w:rPr>
        <w:t>.</w:t>
      </w:r>
      <w:proofErr w:type="gramEnd"/>
      <w:r w:rsidRPr="00CA601B">
        <w:rPr>
          <w:szCs w:val="24"/>
        </w:rPr>
        <w:t xml:space="preserve"> 2008. “Measuring Robustness </w:t>
      </w:r>
      <w:proofErr w:type="gramStart"/>
      <w:r w:rsidRPr="00CA601B">
        <w:rPr>
          <w:szCs w:val="24"/>
        </w:rPr>
        <w:t>Under</w:t>
      </w:r>
      <w:proofErr w:type="gramEnd"/>
      <w:r w:rsidRPr="00CA601B">
        <w:rPr>
          <w:szCs w:val="24"/>
        </w:rPr>
        <w:t xml:space="preserve"> Uncertainty: topology matters too.” </w:t>
      </w:r>
      <w:proofErr w:type="gramStart"/>
      <w:r>
        <w:rPr>
          <w:szCs w:val="24"/>
        </w:rPr>
        <w:t>Unpublished Manuscript.</w:t>
      </w:r>
      <w:proofErr w:type="gramEnd"/>
      <w:r>
        <w:rPr>
          <w:szCs w:val="24"/>
        </w:rPr>
        <w:t xml:space="preserve">  </w:t>
      </w:r>
      <w:proofErr w:type="gramStart"/>
      <w:r w:rsidRPr="00CA601B">
        <w:rPr>
          <w:szCs w:val="24"/>
        </w:rPr>
        <w:t>1-55.</w:t>
      </w:r>
      <w:proofErr w:type="gramEnd"/>
    </w:p>
    <w:p w:rsidR="00C20672" w:rsidRPr="00CA601B" w:rsidRDefault="00C20672" w:rsidP="00C20672">
      <w:pPr>
        <w:spacing w:line="264" w:lineRule="atLeast"/>
        <w:ind w:left="1440" w:hanging="720"/>
        <w:rPr>
          <w:szCs w:val="24"/>
        </w:rPr>
      </w:pPr>
      <w:proofErr w:type="gramStart"/>
      <w:r w:rsidRPr="00C20672">
        <w:rPr>
          <w:b/>
          <w:szCs w:val="24"/>
        </w:rPr>
        <w:t xml:space="preserve">Wasserman, Stanley, and </w:t>
      </w:r>
      <w:proofErr w:type="spellStart"/>
      <w:r w:rsidRPr="00C20672">
        <w:rPr>
          <w:b/>
          <w:szCs w:val="24"/>
        </w:rPr>
        <w:t>Philippa</w:t>
      </w:r>
      <w:proofErr w:type="spellEnd"/>
      <w:r w:rsidRPr="00C20672">
        <w:rPr>
          <w:b/>
          <w:szCs w:val="24"/>
        </w:rPr>
        <w:t xml:space="preserve"> Pattison</w:t>
      </w:r>
      <w:r w:rsidRPr="00C20672">
        <w:rPr>
          <w:szCs w:val="24"/>
        </w:rPr>
        <w:t>.</w:t>
      </w:r>
      <w:proofErr w:type="gramEnd"/>
      <w:r w:rsidRPr="00C20672">
        <w:rPr>
          <w:szCs w:val="24"/>
        </w:rPr>
        <w:t xml:space="preserve"> 1996. “</w:t>
      </w:r>
      <w:proofErr w:type="spellStart"/>
      <w:r w:rsidRPr="00C20672">
        <w:rPr>
          <w:szCs w:val="24"/>
        </w:rPr>
        <w:t>Logit</w:t>
      </w:r>
      <w:proofErr w:type="spellEnd"/>
      <w:r w:rsidRPr="00C20672">
        <w:rPr>
          <w:szCs w:val="24"/>
        </w:rPr>
        <w:t xml:space="preserve"> Models and Logistic Regressions for Social Networks.” </w:t>
      </w:r>
      <w:proofErr w:type="spellStart"/>
      <w:r w:rsidRPr="00C20672">
        <w:rPr>
          <w:i/>
          <w:iCs/>
          <w:szCs w:val="24"/>
        </w:rPr>
        <w:t>Psychometrika</w:t>
      </w:r>
      <w:proofErr w:type="spellEnd"/>
      <w:r w:rsidRPr="00C20672">
        <w:rPr>
          <w:szCs w:val="24"/>
        </w:rPr>
        <w:t xml:space="preserve"> 61:401-425.  </w:t>
      </w:r>
    </w:p>
    <w:p w:rsidR="00C20672" w:rsidRDefault="00C20672" w:rsidP="00C20672">
      <w:pPr>
        <w:spacing w:line="264" w:lineRule="atLeast"/>
        <w:ind w:left="1440" w:hanging="720"/>
        <w:rPr>
          <w:szCs w:val="24"/>
        </w:rPr>
      </w:pPr>
      <w:proofErr w:type="spellStart"/>
      <w:proofErr w:type="gramStart"/>
      <w:r w:rsidRPr="00C20672">
        <w:rPr>
          <w:b/>
          <w:szCs w:val="24"/>
        </w:rPr>
        <w:t>Steglich</w:t>
      </w:r>
      <w:proofErr w:type="spellEnd"/>
      <w:r w:rsidRPr="00C20672">
        <w:rPr>
          <w:b/>
          <w:szCs w:val="24"/>
        </w:rPr>
        <w:t xml:space="preserve">, Christian, Tom </w:t>
      </w:r>
      <w:proofErr w:type="spellStart"/>
      <w:r w:rsidRPr="00C20672">
        <w:rPr>
          <w:b/>
          <w:szCs w:val="24"/>
        </w:rPr>
        <w:t>Snijders</w:t>
      </w:r>
      <w:proofErr w:type="spellEnd"/>
      <w:r w:rsidRPr="00C20672">
        <w:rPr>
          <w:b/>
          <w:szCs w:val="24"/>
        </w:rPr>
        <w:t>, and Patrick West</w:t>
      </w:r>
      <w:r w:rsidRPr="00C20672">
        <w:rPr>
          <w:szCs w:val="24"/>
        </w:rPr>
        <w:t>.</w:t>
      </w:r>
      <w:proofErr w:type="gramEnd"/>
      <w:r w:rsidRPr="00C20672">
        <w:rPr>
          <w:szCs w:val="24"/>
        </w:rPr>
        <w:t xml:space="preserve"> 2006. “Applying Sienna: an illustrative analysis of the co-evolution of adolescents' friendship net</w:t>
      </w:r>
      <w:r w:rsidR="00885ABB">
        <w:rPr>
          <w:szCs w:val="24"/>
        </w:rPr>
        <w:t>-</w:t>
      </w:r>
      <w:r w:rsidRPr="00C20672">
        <w:rPr>
          <w:szCs w:val="24"/>
        </w:rPr>
        <w:t xml:space="preserve">works, taste in music, and alcohol consumption.” </w:t>
      </w:r>
      <w:r w:rsidRPr="00C20672">
        <w:rPr>
          <w:i/>
          <w:iCs/>
          <w:szCs w:val="24"/>
        </w:rPr>
        <w:t>Methodology</w:t>
      </w:r>
      <w:r>
        <w:rPr>
          <w:szCs w:val="24"/>
        </w:rPr>
        <w:t xml:space="preserve"> 2:48-56.</w:t>
      </w:r>
    </w:p>
    <w:p w:rsidR="00CA601B" w:rsidRDefault="00C20672" w:rsidP="00885ABB">
      <w:pPr>
        <w:spacing w:line="264" w:lineRule="atLeast"/>
        <w:ind w:left="1440" w:hanging="720"/>
        <w:rPr>
          <w:szCs w:val="24"/>
        </w:rPr>
      </w:pPr>
      <w:proofErr w:type="spellStart"/>
      <w:proofErr w:type="gramStart"/>
      <w:r w:rsidRPr="00C20672">
        <w:rPr>
          <w:b/>
          <w:szCs w:val="24"/>
        </w:rPr>
        <w:t>McCulloh</w:t>
      </w:r>
      <w:proofErr w:type="spellEnd"/>
      <w:r w:rsidRPr="00C20672">
        <w:rPr>
          <w:b/>
          <w:szCs w:val="24"/>
        </w:rPr>
        <w:t>, Ian, and Kathleen Carley</w:t>
      </w:r>
      <w:r w:rsidRPr="00C20672">
        <w:rPr>
          <w:szCs w:val="24"/>
        </w:rPr>
        <w:t>.</w:t>
      </w:r>
      <w:proofErr w:type="gramEnd"/>
      <w:r w:rsidRPr="00C20672">
        <w:rPr>
          <w:szCs w:val="24"/>
        </w:rPr>
        <w:t xml:space="preserve"> 2009. </w:t>
      </w:r>
      <w:r w:rsidRPr="00C20672">
        <w:rPr>
          <w:i/>
          <w:iCs/>
          <w:szCs w:val="24"/>
        </w:rPr>
        <w:t>The Link Probability Model: an alternative to the exponential random graph model for longitudinal data</w:t>
      </w:r>
      <w:r w:rsidRPr="00C20672">
        <w:rPr>
          <w:szCs w:val="24"/>
        </w:rPr>
        <w:t xml:space="preserve">. </w:t>
      </w:r>
      <w:proofErr w:type="gramStart"/>
      <w:r>
        <w:rPr>
          <w:szCs w:val="24"/>
        </w:rPr>
        <w:t xml:space="preserve">Technical Report, </w:t>
      </w:r>
      <w:r w:rsidRPr="00C20672">
        <w:rPr>
          <w:szCs w:val="24"/>
        </w:rPr>
        <w:t>Carnegie Mellon University</w:t>
      </w:r>
      <w:r w:rsidR="00885ABB">
        <w:rPr>
          <w:szCs w:val="24"/>
        </w:rPr>
        <w:t xml:space="preserve"> School of Computer Science</w:t>
      </w:r>
      <w:r w:rsidRPr="00C20672">
        <w:rPr>
          <w:szCs w:val="24"/>
        </w:rPr>
        <w:t>.</w:t>
      </w:r>
      <w:proofErr w:type="gramEnd"/>
    </w:p>
    <w:p w:rsidR="00AA1091" w:rsidRPr="00DA3E8A" w:rsidRDefault="00AA1091" w:rsidP="00885ABB">
      <w:pPr>
        <w:spacing w:line="264" w:lineRule="atLeast"/>
        <w:ind w:left="1440" w:hanging="720"/>
        <w:rPr>
          <w:szCs w:val="24"/>
        </w:rPr>
      </w:pPr>
      <w:proofErr w:type="spellStart"/>
      <w:proofErr w:type="gramStart"/>
      <w:r w:rsidRPr="00AA1091">
        <w:rPr>
          <w:b/>
        </w:rPr>
        <w:t>Handcock</w:t>
      </w:r>
      <w:proofErr w:type="spellEnd"/>
      <w:r w:rsidRPr="00AA1091">
        <w:rPr>
          <w:b/>
        </w:rPr>
        <w:t xml:space="preserve"> MS</w:t>
      </w:r>
      <w:r>
        <w:t xml:space="preserve">. </w:t>
      </w:r>
      <w:r>
        <w:rPr>
          <w:i/>
          <w:iCs/>
        </w:rPr>
        <w:t>Assessing degeneracy in statistical models of social networks</w:t>
      </w:r>
      <w:r>
        <w:t>.</w:t>
      </w:r>
      <w:proofErr w:type="gramEnd"/>
      <w:r>
        <w:t xml:space="preserve"> </w:t>
      </w:r>
      <w:proofErr w:type="spellStart"/>
      <w:proofErr w:type="gramStart"/>
      <w:r>
        <w:t>Citeseer</w:t>
      </w:r>
      <w:proofErr w:type="spellEnd"/>
      <w:r>
        <w:t>; 2003.</w:t>
      </w:r>
      <w:proofErr w:type="gramEnd"/>
    </w:p>
    <w:p w:rsidR="00AA3B54" w:rsidRDefault="00AA3B54" w:rsidP="00CA601B">
      <w:pPr>
        <w:pStyle w:val="references"/>
        <w:ind w:left="0" w:firstLine="0"/>
        <w:rPr>
          <w:rFonts w:ascii="Times New Roman" w:hAnsi="Times New Roman"/>
          <w:b/>
          <w:bCs/>
          <w:szCs w:val="24"/>
          <w:u w:val="single"/>
        </w:rPr>
      </w:pPr>
    </w:p>
    <w:p w:rsidR="00AE3D35" w:rsidRDefault="00AE3D35" w:rsidP="00AE3D35">
      <w:pPr>
        <w:pStyle w:val="references"/>
        <w:rPr>
          <w:rFonts w:ascii="Times New Roman" w:hAnsi="Times New Roman"/>
          <w:b/>
          <w:bCs/>
          <w:szCs w:val="24"/>
          <w:u w:val="single"/>
        </w:rPr>
      </w:pPr>
      <w:r>
        <w:rPr>
          <w:rFonts w:ascii="Times New Roman" w:hAnsi="Times New Roman"/>
          <w:b/>
          <w:bCs/>
          <w:szCs w:val="24"/>
          <w:u w:val="single"/>
        </w:rPr>
        <w:t>Optional Readings (may be discussed)</w:t>
      </w:r>
    </w:p>
    <w:p w:rsidR="00885ABB" w:rsidRDefault="00885ABB" w:rsidP="00AE3D35">
      <w:pPr>
        <w:pStyle w:val="references"/>
        <w:rPr>
          <w:rFonts w:ascii="Times New Roman" w:hAnsi="Times New Roman"/>
          <w:b/>
          <w:bCs/>
          <w:szCs w:val="24"/>
          <w:u w:val="single"/>
        </w:rPr>
      </w:pPr>
    </w:p>
    <w:p w:rsidR="00885ABB" w:rsidRDefault="00885ABB" w:rsidP="00885ABB">
      <w:pPr>
        <w:spacing w:line="264" w:lineRule="atLeast"/>
        <w:ind w:left="1440" w:hanging="720"/>
        <w:rPr>
          <w:szCs w:val="24"/>
        </w:rPr>
      </w:pPr>
      <w:proofErr w:type="spellStart"/>
      <w:proofErr w:type="gramStart"/>
      <w:r w:rsidRPr="00885ABB">
        <w:rPr>
          <w:b/>
          <w:szCs w:val="24"/>
        </w:rPr>
        <w:t>McCulloh</w:t>
      </w:r>
      <w:proofErr w:type="spellEnd"/>
      <w:r w:rsidRPr="00885ABB">
        <w:rPr>
          <w:b/>
          <w:szCs w:val="24"/>
        </w:rPr>
        <w:t>, Ian, and Kathleen Carley</w:t>
      </w:r>
      <w:r w:rsidRPr="00885ABB">
        <w:rPr>
          <w:szCs w:val="24"/>
        </w:rPr>
        <w:t>.</w:t>
      </w:r>
      <w:proofErr w:type="gramEnd"/>
      <w:r w:rsidRPr="00885ABB">
        <w:rPr>
          <w:szCs w:val="24"/>
        </w:rPr>
        <w:t xml:space="preserve"> 2009. </w:t>
      </w:r>
      <w:r w:rsidRPr="00885ABB">
        <w:rPr>
          <w:i/>
          <w:iCs/>
          <w:szCs w:val="24"/>
        </w:rPr>
        <w:t>Detecting Change in Longitudinal Social Networks</w:t>
      </w:r>
      <w:r w:rsidRPr="00885ABB">
        <w:rPr>
          <w:szCs w:val="24"/>
        </w:rPr>
        <w:t xml:space="preserve">. </w:t>
      </w:r>
      <w:proofErr w:type="gramStart"/>
      <w:r>
        <w:rPr>
          <w:szCs w:val="24"/>
        </w:rPr>
        <w:t xml:space="preserve">Technical Report, </w:t>
      </w:r>
      <w:r w:rsidRPr="00885ABB">
        <w:rPr>
          <w:szCs w:val="24"/>
        </w:rPr>
        <w:t>Carnegie Mellon University School of Computer Science.</w:t>
      </w:r>
      <w:proofErr w:type="gramEnd"/>
    </w:p>
    <w:p w:rsidR="00885ABB" w:rsidRPr="00885ABB" w:rsidRDefault="00885ABB" w:rsidP="00885ABB">
      <w:pPr>
        <w:spacing w:line="264" w:lineRule="atLeast"/>
        <w:ind w:left="1440" w:hanging="720"/>
        <w:rPr>
          <w:szCs w:val="24"/>
        </w:rPr>
      </w:pPr>
      <w:proofErr w:type="spellStart"/>
      <w:proofErr w:type="gramStart"/>
      <w:r w:rsidRPr="00885ABB">
        <w:rPr>
          <w:b/>
          <w:szCs w:val="24"/>
        </w:rPr>
        <w:t>Airoldi</w:t>
      </w:r>
      <w:proofErr w:type="spellEnd"/>
      <w:r w:rsidRPr="00885ABB">
        <w:rPr>
          <w:b/>
          <w:szCs w:val="24"/>
        </w:rPr>
        <w:t xml:space="preserve">, </w:t>
      </w:r>
      <w:proofErr w:type="spellStart"/>
      <w:r w:rsidRPr="00885ABB">
        <w:rPr>
          <w:b/>
          <w:szCs w:val="24"/>
        </w:rPr>
        <w:t>Edoardo</w:t>
      </w:r>
      <w:proofErr w:type="spellEnd"/>
      <w:r w:rsidRPr="00885ABB">
        <w:rPr>
          <w:b/>
          <w:szCs w:val="24"/>
        </w:rPr>
        <w:t xml:space="preserve">, David </w:t>
      </w:r>
      <w:proofErr w:type="spellStart"/>
      <w:r w:rsidRPr="00885ABB">
        <w:rPr>
          <w:b/>
          <w:szCs w:val="24"/>
        </w:rPr>
        <w:t>Blei</w:t>
      </w:r>
      <w:proofErr w:type="spellEnd"/>
      <w:r w:rsidRPr="00885ABB">
        <w:rPr>
          <w:b/>
          <w:szCs w:val="24"/>
        </w:rPr>
        <w:t>, Eric Xing, and Stephen Fienberg</w:t>
      </w:r>
      <w:r w:rsidRPr="00885ABB">
        <w:rPr>
          <w:szCs w:val="24"/>
        </w:rPr>
        <w:t>.</w:t>
      </w:r>
      <w:proofErr w:type="gramEnd"/>
      <w:r w:rsidRPr="00885ABB">
        <w:rPr>
          <w:szCs w:val="24"/>
        </w:rPr>
        <w:t xml:space="preserve"> 2005. “A Latent Mixed Membership Model for Relational Data.” in </w:t>
      </w:r>
      <w:r w:rsidRPr="00885ABB">
        <w:rPr>
          <w:i/>
          <w:iCs/>
          <w:szCs w:val="24"/>
        </w:rPr>
        <w:t>Proceedings of the Third International Workshop on Link Discovery</w:t>
      </w:r>
      <w:r w:rsidRPr="00885ABB">
        <w:rPr>
          <w:szCs w:val="24"/>
        </w:rPr>
        <w:t>. Chicago, IL.</w:t>
      </w:r>
    </w:p>
    <w:p w:rsidR="00AE3D35" w:rsidRDefault="00AE3D35" w:rsidP="00AE3D35">
      <w:pPr>
        <w:pStyle w:val="references"/>
        <w:ind w:left="0" w:firstLine="0"/>
      </w:pPr>
    </w:p>
    <w:p w:rsidR="00AE3D35" w:rsidRDefault="00AE3D35" w:rsidP="00AE3D35">
      <w:pPr>
        <w:pStyle w:val="references"/>
      </w:pPr>
      <w:r>
        <w:rPr>
          <w:rFonts w:ascii="Times New Roman" w:hAnsi="Times New Roman"/>
          <w:b/>
          <w:bCs/>
          <w:szCs w:val="24"/>
          <w:u w:val="single"/>
        </w:rPr>
        <w:t>Further Exploration</w:t>
      </w:r>
      <w:r w:rsidRPr="00E736C7">
        <w:rPr>
          <w:rFonts w:ascii="Times New Roman" w:hAnsi="Times New Roman"/>
          <w:b/>
          <w:bCs/>
          <w:szCs w:val="24"/>
          <w:u w:val="single"/>
        </w:rPr>
        <w:t xml:space="preserve"> (</w:t>
      </w:r>
      <w:r>
        <w:rPr>
          <w:rFonts w:ascii="Times New Roman" w:hAnsi="Times New Roman"/>
          <w:b/>
          <w:bCs/>
          <w:szCs w:val="24"/>
          <w:u w:val="single"/>
        </w:rPr>
        <w:t>read if interested</w:t>
      </w:r>
      <w:r w:rsidRPr="00E736C7">
        <w:rPr>
          <w:rFonts w:ascii="Times New Roman" w:hAnsi="Times New Roman"/>
          <w:b/>
          <w:bCs/>
          <w:szCs w:val="24"/>
          <w:u w:val="single"/>
        </w:rPr>
        <w:t>)</w:t>
      </w:r>
    </w:p>
    <w:p w:rsidR="00885ABB" w:rsidRDefault="00885ABB" w:rsidP="006D7149">
      <w:pPr>
        <w:spacing w:line="264" w:lineRule="atLeast"/>
        <w:ind w:left="720" w:hanging="720"/>
        <w:rPr>
          <w:b/>
          <w:bCs/>
          <w:szCs w:val="24"/>
          <w:u w:val="single"/>
        </w:rPr>
      </w:pPr>
    </w:p>
    <w:p w:rsidR="00885ABB" w:rsidRDefault="00885ABB" w:rsidP="00885ABB">
      <w:pPr>
        <w:pStyle w:val="NormalWeb"/>
        <w:spacing w:before="0" w:beforeAutospacing="0" w:after="0" w:afterAutospacing="0" w:line="264" w:lineRule="atLeast"/>
        <w:ind w:left="1440" w:hanging="720"/>
        <w:rPr>
          <w:rFonts w:ascii="Times New Roman" w:hAnsi="Times New Roman" w:cs="Times New Roman"/>
        </w:rPr>
      </w:pPr>
      <w:proofErr w:type="spellStart"/>
      <w:proofErr w:type="gramStart"/>
      <w:r w:rsidRPr="00885ABB">
        <w:rPr>
          <w:rFonts w:ascii="Times New Roman" w:hAnsi="Times New Roman" w:cs="Times New Roman"/>
          <w:b/>
        </w:rPr>
        <w:t>Airoldi</w:t>
      </w:r>
      <w:proofErr w:type="spellEnd"/>
      <w:r w:rsidRPr="00885ABB">
        <w:rPr>
          <w:rFonts w:ascii="Times New Roman" w:hAnsi="Times New Roman" w:cs="Times New Roman"/>
          <w:b/>
        </w:rPr>
        <w:t xml:space="preserve">, </w:t>
      </w:r>
      <w:proofErr w:type="spellStart"/>
      <w:r w:rsidRPr="00885ABB">
        <w:rPr>
          <w:rFonts w:ascii="Times New Roman" w:hAnsi="Times New Roman" w:cs="Times New Roman"/>
          <w:b/>
        </w:rPr>
        <w:t>Edoardo</w:t>
      </w:r>
      <w:proofErr w:type="spellEnd"/>
      <w:r w:rsidRPr="00885ABB">
        <w:rPr>
          <w:rFonts w:ascii="Times New Roman" w:hAnsi="Times New Roman" w:cs="Times New Roman"/>
          <w:b/>
        </w:rPr>
        <w:t xml:space="preserve">, David </w:t>
      </w:r>
      <w:proofErr w:type="spellStart"/>
      <w:r w:rsidRPr="00885ABB">
        <w:rPr>
          <w:rFonts w:ascii="Times New Roman" w:hAnsi="Times New Roman" w:cs="Times New Roman"/>
          <w:b/>
        </w:rPr>
        <w:t>Blei</w:t>
      </w:r>
      <w:proofErr w:type="spellEnd"/>
      <w:r w:rsidRPr="00885ABB">
        <w:rPr>
          <w:rFonts w:ascii="Times New Roman" w:hAnsi="Times New Roman" w:cs="Times New Roman"/>
          <w:b/>
        </w:rPr>
        <w:t>, Stephen Fienberg, and Eric Xing</w:t>
      </w:r>
      <w:r w:rsidRPr="00885ABB">
        <w:rPr>
          <w:rFonts w:ascii="Times New Roman" w:hAnsi="Times New Roman" w:cs="Times New Roman"/>
        </w:rPr>
        <w:t>.</w:t>
      </w:r>
      <w:proofErr w:type="gramEnd"/>
      <w:r w:rsidRPr="00885ABB">
        <w:rPr>
          <w:rFonts w:ascii="Times New Roman" w:hAnsi="Times New Roman" w:cs="Times New Roman"/>
        </w:rPr>
        <w:t xml:space="preserve"> 2007. “Combining Stochastic Block Models and Mixed Membership for Statistical Network Analysis.” Pp. 57-74 in </w:t>
      </w:r>
      <w:r w:rsidRPr="00885ABB">
        <w:rPr>
          <w:rFonts w:ascii="Times New Roman" w:hAnsi="Times New Roman" w:cs="Times New Roman"/>
          <w:i/>
          <w:iCs/>
        </w:rPr>
        <w:t>Statistical Network Analysis: models, issues, and new directions</w:t>
      </w:r>
      <w:r w:rsidRPr="00885ABB">
        <w:rPr>
          <w:rFonts w:ascii="Times New Roman" w:hAnsi="Times New Roman" w:cs="Times New Roman"/>
        </w:rPr>
        <w:t>, vol. 4503/2007.</w:t>
      </w:r>
    </w:p>
    <w:p w:rsidR="00885ABB" w:rsidRDefault="00885ABB" w:rsidP="00885ABB">
      <w:pPr>
        <w:pStyle w:val="NormalWeb"/>
        <w:spacing w:before="0" w:beforeAutospacing="0" w:after="0" w:afterAutospacing="0" w:line="264" w:lineRule="atLeast"/>
        <w:ind w:left="1440" w:hanging="720"/>
        <w:rPr>
          <w:b/>
          <w:bCs/>
          <w:u w:val="single"/>
        </w:rPr>
      </w:pPr>
      <w:proofErr w:type="gramStart"/>
      <w:r w:rsidRPr="00885ABB">
        <w:rPr>
          <w:rFonts w:ascii="Times New Roman" w:hAnsi="Times New Roman" w:cs="Times New Roman"/>
          <w:b/>
        </w:rPr>
        <w:lastRenderedPageBreak/>
        <w:t>Frantz, Terrill, and Kathleen Carley</w:t>
      </w:r>
      <w:r w:rsidRPr="00885ABB">
        <w:rPr>
          <w:rFonts w:ascii="Times New Roman" w:hAnsi="Times New Roman" w:cs="Times New Roman"/>
        </w:rPr>
        <w:t>.</w:t>
      </w:r>
      <w:proofErr w:type="gramEnd"/>
      <w:r w:rsidRPr="00885ABB">
        <w:rPr>
          <w:rFonts w:ascii="Times New Roman" w:hAnsi="Times New Roman" w:cs="Times New Roman"/>
        </w:rPr>
        <w:t xml:space="preserve"> 2005. </w:t>
      </w:r>
      <w:r w:rsidRPr="00885ABB">
        <w:rPr>
          <w:rFonts w:ascii="Times New Roman" w:hAnsi="Times New Roman" w:cs="Times New Roman"/>
          <w:i/>
          <w:iCs/>
        </w:rPr>
        <w:t>Relating Network Topology to the Robustness of Centrality Measures</w:t>
      </w:r>
      <w:r w:rsidRPr="00885ABB">
        <w:rPr>
          <w:rFonts w:ascii="Times New Roman" w:hAnsi="Times New Roman" w:cs="Times New Roman"/>
        </w:rPr>
        <w:t>. Institute of Software Research, School of Computer Science: Carnegie Mellon University.</w:t>
      </w:r>
      <w:r>
        <w:rPr>
          <w:b/>
          <w:bCs/>
          <w:u w:val="single"/>
        </w:rPr>
        <w:t xml:space="preserve"> </w:t>
      </w:r>
    </w:p>
    <w:p w:rsidR="00014596" w:rsidRPr="00391787" w:rsidRDefault="00014596" w:rsidP="00014596">
      <w:pPr>
        <w:spacing w:line="264" w:lineRule="atLeast"/>
        <w:ind w:left="1440" w:hanging="720"/>
        <w:rPr>
          <w:szCs w:val="24"/>
        </w:rPr>
      </w:pPr>
      <w:proofErr w:type="gramStart"/>
      <w:r w:rsidRPr="00391787">
        <w:rPr>
          <w:b/>
          <w:szCs w:val="24"/>
        </w:rPr>
        <w:t xml:space="preserve">Hoff, Peter, Adrian </w:t>
      </w:r>
      <w:proofErr w:type="spellStart"/>
      <w:r w:rsidRPr="00391787">
        <w:rPr>
          <w:b/>
          <w:szCs w:val="24"/>
        </w:rPr>
        <w:t>Raferty</w:t>
      </w:r>
      <w:proofErr w:type="spellEnd"/>
      <w:r w:rsidRPr="00391787">
        <w:rPr>
          <w:b/>
          <w:szCs w:val="24"/>
        </w:rPr>
        <w:t xml:space="preserve">, and Mark </w:t>
      </w:r>
      <w:proofErr w:type="spellStart"/>
      <w:r w:rsidRPr="00391787">
        <w:rPr>
          <w:b/>
          <w:szCs w:val="24"/>
        </w:rPr>
        <w:t>Handcock</w:t>
      </w:r>
      <w:proofErr w:type="spellEnd"/>
      <w:r w:rsidRPr="00391787">
        <w:rPr>
          <w:szCs w:val="24"/>
        </w:rPr>
        <w:t>.</w:t>
      </w:r>
      <w:proofErr w:type="gramEnd"/>
      <w:r w:rsidRPr="00391787">
        <w:rPr>
          <w:szCs w:val="24"/>
        </w:rPr>
        <w:t xml:space="preserve"> 2002. “Latent Space Approaches to Social Network Analysis.” </w:t>
      </w:r>
      <w:r w:rsidRPr="00391787">
        <w:rPr>
          <w:i/>
          <w:iCs/>
          <w:szCs w:val="24"/>
        </w:rPr>
        <w:t>Journal of the American Statistical Association</w:t>
      </w:r>
      <w:r w:rsidRPr="00391787">
        <w:rPr>
          <w:szCs w:val="24"/>
        </w:rPr>
        <w:t xml:space="preserve"> 97:1090-1099.  </w:t>
      </w:r>
    </w:p>
    <w:p w:rsidR="00014596" w:rsidRDefault="00014596" w:rsidP="00885ABB">
      <w:pPr>
        <w:pStyle w:val="NormalWeb"/>
        <w:spacing w:before="0" w:beforeAutospacing="0" w:after="0" w:afterAutospacing="0" w:line="264" w:lineRule="atLeast"/>
        <w:ind w:left="1440" w:hanging="720"/>
        <w:rPr>
          <w:b/>
          <w:bCs/>
          <w:u w:val="single"/>
        </w:rPr>
      </w:pPr>
    </w:p>
    <w:p w:rsidR="009F04A8" w:rsidRPr="00885ABB" w:rsidRDefault="009F04A8" w:rsidP="00885ABB">
      <w:pPr>
        <w:pStyle w:val="NormalWeb"/>
        <w:spacing w:before="0" w:beforeAutospacing="0" w:after="0" w:afterAutospacing="0" w:line="264" w:lineRule="atLeast"/>
        <w:rPr>
          <w:rFonts w:ascii="Times New Roman" w:hAnsi="Times New Roman" w:cs="Times New Roman"/>
          <w:b/>
          <w:bCs/>
          <w:u w:val="single"/>
        </w:rPr>
      </w:pPr>
      <w:r w:rsidRPr="00885ABB">
        <w:rPr>
          <w:rFonts w:ascii="Times New Roman" w:hAnsi="Times New Roman" w:cs="Times New Roman"/>
          <w:b/>
          <w:bCs/>
          <w:u w:val="single"/>
        </w:rPr>
        <w:t>Lecture XII: Data Discovery and Missing Data</w:t>
      </w:r>
    </w:p>
    <w:p w:rsidR="00AE3D35" w:rsidRDefault="00AE3D35" w:rsidP="00AE3D35">
      <w:pPr>
        <w:pStyle w:val="references"/>
        <w:rPr>
          <w:rFonts w:ascii="Times New Roman" w:hAnsi="Times New Roman"/>
          <w:b/>
          <w:bCs/>
          <w:szCs w:val="24"/>
          <w:u w:val="single"/>
        </w:rPr>
      </w:pPr>
    </w:p>
    <w:p w:rsidR="009A0BC5" w:rsidRPr="009A0BC5" w:rsidRDefault="009A0BC5" w:rsidP="009A0BC5">
      <w:pPr>
        <w:spacing w:line="264" w:lineRule="atLeast"/>
        <w:ind w:left="1440" w:hanging="720"/>
        <w:rPr>
          <w:szCs w:val="24"/>
        </w:rPr>
      </w:pPr>
      <w:proofErr w:type="gramStart"/>
      <w:r w:rsidRPr="009A0BC5">
        <w:rPr>
          <w:b/>
          <w:szCs w:val="24"/>
        </w:rPr>
        <w:t xml:space="preserve">Goldberg, Anna, Jeremy </w:t>
      </w:r>
      <w:proofErr w:type="spellStart"/>
      <w:r w:rsidRPr="009A0BC5">
        <w:rPr>
          <w:b/>
          <w:szCs w:val="24"/>
        </w:rPr>
        <w:t>Kubica</w:t>
      </w:r>
      <w:proofErr w:type="spellEnd"/>
      <w:r w:rsidRPr="009A0BC5">
        <w:rPr>
          <w:b/>
          <w:szCs w:val="24"/>
        </w:rPr>
        <w:t xml:space="preserve">, and Paul </w:t>
      </w:r>
      <w:proofErr w:type="spellStart"/>
      <w:r w:rsidRPr="009A0BC5">
        <w:rPr>
          <w:b/>
          <w:szCs w:val="24"/>
        </w:rPr>
        <w:t>Komarek</w:t>
      </w:r>
      <w:proofErr w:type="spellEnd"/>
      <w:r w:rsidRPr="009A0BC5">
        <w:rPr>
          <w:szCs w:val="24"/>
        </w:rPr>
        <w:t>.</w:t>
      </w:r>
      <w:proofErr w:type="gramEnd"/>
      <w:r w:rsidRPr="009A0BC5">
        <w:rPr>
          <w:szCs w:val="24"/>
        </w:rPr>
        <w:t xml:space="preserve"> 2003. “A Comparison of Statistical and Machine Learning Algorithms on the Task of Link Completion.” in </w:t>
      </w:r>
      <w:r w:rsidRPr="009A0BC5">
        <w:rPr>
          <w:i/>
          <w:iCs/>
          <w:szCs w:val="24"/>
        </w:rPr>
        <w:t>Proceedings of the 2003 Conference on Knowledge and Data Discovery</w:t>
      </w:r>
      <w:r w:rsidRPr="009A0BC5">
        <w:rPr>
          <w:szCs w:val="24"/>
        </w:rPr>
        <w:t>. Washington DC.</w:t>
      </w:r>
    </w:p>
    <w:p w:rsidR="00493659" w:rsidRPr="00493659" w:rsidRDefault="00493659" w:rsidP="00493659">
      <w:pPr>
        <w:spacing w:line="264" w:lineRule="atLeast"/>
        <w:ind w:left="1440" w:hanging="720"/>
        <w:rPr>
          <w:szCs w:val="24"/>
        </w:rPr>
      </w:pPr>
      <w:proofErr w:type="spellStart"/>
      <w:proofErr w:type="gramStart"/>
      <w:r w:rsidRPr="00493659">
        <w:rPr>
          <w:b/>
          <w:szCs w:val="24"/>
        </w:rPr>
        <w:t>Lauw</w:t>
      </w:r>
      <w:proofErr w:type="spellEnd"/>
      <w:r w:rsidRPr="00493659">
        <w:rPr>
          <w:b/>
          <w:szCs w:val="24"/>
        </w:rPr>
        <w:t xml:space="preserve">, </w:t>
      </w:r>
      <w:proofErr w:type="spellStart"/>
      <w:r w:rsidRPr="00493659">
        <w:rPr>
          <w:b/>
          <w:szCs w:val="24"/>
        </w:rPr>
        <w:t>Hady</w:t>
      </w:r>
      <w:proofErr w:type="spellEnd"/>
      <w:r w:rsidRPr="00493659">
        <w:rPr>
          <w:b/>
          <w:szCs w:val="24"/>
        </w:rPr>
        <w:t xml:space="preserve">, and </w:t>
      </w:r>
      <w:proofErr w:type="spellStart"/>
      <w:r w:rsidRPr="00493659">
        <w:rPr>
          <w:b/>
          <w:szCs w:val="24"/>
        </w:rPr>
        <w:t>Ee-peng</w:t>
      </w:r>
      <w:proofErr w:type="spellEnd"/>
      <w:r w:rsidRPr="00493659">
        <w:rPr>
          <w:b/>
          <w:szCs w:val="24"/>
        </w:rPr>
        <w:t xml:space="preserve"> Lim</w:t>
      </w:r>
      <w:r w:rsidRPr="00493659">
        <w:rPr>
          <w:szCs w:val="24"/>
        </w:rPr>
        <w:t>. 2005.</w:t>
      </w:r>
      <w:proofErr w:type="gramEnd"/>
      <w:r w:rsidRPr="00493659">
        <w:rPr>
          <w:szCs w:val="24"/>
        </w:rPr>
        <w:t xml:space="preserve"> </w:t>
      </w:r>
      <w:proofErr w:type="gramStart"/>
      <w:r w:rsidRPr="00493659">
        <w:rPr>
          <w:szCs w:val="24"/>
        </w:rPr>
        <w:t xml:space="preserve">“Social Network Discovery by Mining </w:t>
      </w:r>
      <w:proofErr w:type="spellStart"/>
      <w:r w:rsidRPr="00493659">
        <w:rPr>
          <w:szCs w:val="24"/>
        </w:rPr>
        <w:t>Spacio</w:t>
      </w:r>
      <w:proofErr w:type="spellEnd"/>
      <w:r w:rsidRPr="00493659">
        <w:rPr>
          <w:szCs w:val="24"/>
        </w:rPr>
        <w:t>-Temporal Events.”</w:t>
      </w:r>
      <w:proofErr w:type="gramEnd"/>
      <w:r w:rsidRPr="00493659">
        <w:rPr>
          <w:szCs w:val="24"/>
        </w:rPr>
        <w:t xml:space="preserve"> </w:t>
      </w:r>
      <w:r w:rsidRPr="00493659">
        <w:rPr>
          <w:i/>
          <w:iCs/>
          <w:szCs w:val="24"/>
        </w:rPr>
        <w:t>Computational and Mathematical Organization Theory</w:t>
      </w:r>
      <w:r>
        <w:rPr>
          <w:szCs w:val="24"/>
        </w:rPr>
        <w:t xml:space="preserve"> 11:97-118.</w:t>
      </w:r>
    </w:p>
    <w:p w:rsidR="004960D2" w:rsidRDefault="004960D2" w:rsidP="004960D2">
      <w:pPr>
        <w:spacing w:line="264" w:lineRule="atLeast"/>
        <w:ind w:left="1440" w:hanging="720"/>
        <w:rPr>
          <w:iCs/>
        </w:rPr>
      </w:pPr>
      <w:proofErr w:type="spellStart"/>
      <w:r w:rsidRPr="004960D2">
        <w:rPr>
          <w:b/>
          <w:szCs w:val="24"/>
        </w:rPr>
        <w:t>Malin</w:t>
      </w:r>
      <w:proofErr w:type="spellEnd"/>
      <w:r w:rsidRPr="004960D2">
        <w:rPr>
          <w:b/>
          <w:szCs w:val="24"/>
        </w:rPr>
        <w:t>, Bradley</w:t>
      </w:r>
      <w:r w:rsidRPr="004960D2">
        <w:rPr>
          <w:szCs w:val="24"/>
        </w:rPr>
        <w:t xml:space="preserve">. 2005. “Betrayed by my Shadow: learning data by trail matching.” </w:t>
      </w:r>
      <w:proofErr w:type="gramStart"/>
      <w:r w:rsidRPr="004960D2">
        <w:rPr>
          <w:i/>
          <w:iCs/>
          <w:szCs w:val="24"/>
        </w:rPr>
        <w:t>Journal of Privacy Technology</w:t>
      </w:r>
      <w:r w:rsidRPr="004960D2">
        <w:rPr>
          <w:szCs w:val="24"/>
        </w:rPr>
        <w:t>.</w:t>
      </w:r>
      <w:proofErr w:type="gramEnd"/>
      <w:r w:rsidRPr="004960D2">
        <w:rPr>
          <w:szCs w:val="24"/>
        </w:rPr>
        <w:t xml:space="preserve">  </w:t>
      </w:r>
      <w:proofErr w:type="gramStart"/>
      <w:r>
        <w:rPr>
          <w:szCs w:val="24"/>
        </w:rPr>
        <w:t xml:space="preserve">Paper number </w:t>
      </w:r>
      <w:r w:rsidRPr="004960D2">
        <w:rPr>
          <w:iCs/>
        </w:rPr>
        <w:t>20050609001</w:t>
      </w:r>
      <w:r>
        <w:rPr>
          <w:iCs/>
        </w:rPr>
        <w:t>.</w:t>
      </w:r>
      <w:proofErr w:type="gramEnd"/>
    </w:p>
    <w:p w:rsidR="000A6B91" w:rsidRPr="000A6B91" w:rsidRDefault="000A6B91" w:rsidP="000A6B91">
      <w:pPr>
        <w:spacing w:line="264" w:lineRule="atLeast"/>
        <w:ind w:left="1440" w:hanging="720"/>
        <w:rPr>
          <w:szCs w:val="24"/>
        </w:rPr>
      </w:pPr>
      <w:proofErr w:type="gramStart"/>
      <w:r w:rsidRPr="000A6B91">
        <w:rPr>
          <w:b/>
          <w:szCs w:val="24"/>
        </w:rPr>
        <w:t>Jensen, David, Jennifer Neville, and Michael Hay</w:t>
      </w:r>
      <w:r w:rsidRPr="000A6B91">
        <w:rPr>
          <w:szCs w:val="24"/>
        </w:rPr>
        <w:t>.</w:t>
      </w:r>
      <w:proofErr w:type="gramEnd"/>
      <w:r w:rsidRPr="000A6B91">
        <w:rPr>
          <w:szCs w:val="24"/>
        </w:rPr>
        <w:t xml:space="preserve"> 2003. “Avoiding Bias when Aggregating Relational Data with Degree Disparity.” </w:t>
      </w:r>
      <w:proofErr w:type="gramStart"/>
      <w:r w:rsidRPr="000A6B91">
        <w:rPr>
          <w:szCs w:val="24"/>
        </w:rPr>
        <w:t xml:space="preserve">Pp. 1-8 in </w:t>
      </w:r>
      <w:r w:rsidRPr="000A6B91">
        <w:rPr>
          <w:i/>
          <w:iCs/>
          <w:szCs w:val="24"/>
        </w:rPr>
        <w:t>Proceedings of the Twentieth International Conference on Machine Learning</w:t>
      </w:r>
      <w:r w:rsidRPr="000A6B91">
        <w:rPr>
          <w:szCs w:val="24"/>
        </w:rPr>
        <w:t>.</w:t>
      </w:r>
      <w:proofErr w:type="gramEnd"/>
      <w:r w:rsidRPr="000A6B91">
        <w:rPr>
          <w:szCs w:val="24"/>
        </w:rPr>
        <w:t xml:space="preserve"> Washington DC.</w:t>
      </w:r>
    </w:p>
    <w:p w:rsidR="000A6B91" w:rsidRPr="004960D2" w:rsidRDefault="000A6B91" w:rsidP="000A6B91">
      <w:pPr>
        <w:spacing w:line="264" w:lineRule="atLeast"/>
        <w:ind w:left="1440" w:hanging="720"/>
        <w:rPr>
          <w:szCs w:val="24"/>
        </w:rPr>
      </w:pPr>
      <w:proofErr w:type="spellStart"/>
      <w:proofErr w:type="gramStart"/>
      <w:r w:rsidRPr="000A6B91">
        <w:rPr>
          <w:b/>
          <w:szCs w:val="24"/>
        </w:rPr>
        <w:t>Geetor</w:t>
      </w:r>
      <w:proofErr w:type="spellEnd"/>
      <w:r w:rsidRPr="000A6B91">
        <w:rPr>
          <w:b/>
          <w:szCs w:val="24"/>
        </w:rPr>
        <w:t xml:space="preserve">, </w:t>
      </w:r>
      <w:proofErr w:type="spellStart"/>
      <w:r w:rsidRPr="000A6B91">
        <w:rPr>
          <w:b/>
          <w:szCs w:val="24"/>
        </w:rPr>
        <w:t>Lise</w:t>
      </w:r>
      <w:proofErr w:type="spellEnd"/>
      <w:r w:rsidRPr="000A6B91">
        <w:rPr>
          <w:b/>
          <w:szCs w:val="24"/>
        </w:rPr>
        <w:t xml:space="preserve">, and </w:t>
      </w:r>
      <w:proofErr w:type="spellStart"/>
      <w:r w:rsidRPr="000A6B91">
        <w:rPr>
          <w:b/>
          <w:szCs w:val="24"/>
        </w:rPr>
        <w:t>Nir</w:t>
      </w:r>
      <w:proofErr w:type="spellEnd"/>
      <w:r w:rsidRPr="000A6B91">
        <w:rPr>
          <w:b/>
          <w:szCs w:val="24"/>
        </w:rPr>
        <w:t xml:space="preserve"> Friedman</w:t>
      </w:r>
      <w:r w:rsidRPr="000A6B91">
        <w:rPr>
          <w:szCs w:val="24"/>
        </w:rPr>
        <w:t>.</w:t>
      </w:r>
      <w:proofErr w:type="gramEnd"/>
      <w:r w:rsidRPr="000A6B91">
        <w:rPr>
          <w:szCs w:val="24"/>
        </w:rPr>
        <w:t xml:space="preserve"> 2002. “Learning </w:t>
      </w:r>
      <w:r w:rsidR="00391787" w:rsidRPr="000A6B91">
        <w:rPr>
          <w:szCs w:val="24"/>
        </w:rPr>
        <w:t>Probabilistic</w:t>
      </w:r>
      <w:r w:rsidRPr="000A6B91">
        <w:rPr>
          <w:szCs w:val="24"/>
        </w:rPr>
        <w:t xml:space="preserve"> Models of Link Structure.” </w:t>
      </w:r>
      <w:r w:rsidRPr="000A6B91">
        <w:rPr>
          <w:i/>
          <w:iCs/>
          <w:szCs w:val="24"/>
        </w:rPr>
        <w:t>Journal of Machine Learning Research</w:t>
      </w:r>
      <w:r w:rsidRPr="000A6B91">
        <w:rPr>
          <w:szCs w:val="24"/>
        </w:rPr>
        <w:t xml:space="preserve"> 3:679-707.  </w:t>
      </w:r>
    </w:p>
    <w:p w:rsidR="009A0BC5" w:rsidRDefault="009A0BC5" w:rsidP="000A6B91">
      <w:pPr>
        <w:pStyle w:val="references"/>
        <w:ind w:left="0" w:firstLine="0"/>
        <w:rPr>
          <w:rFonts w:ascii="Times New Roman" w:hAnsi="Times New Roman"/>
          <w:b/>
          <w:bCs/>
          <w:szCs w:val="24"/>
          <w:u w:val="single"/>
        </w:rPr>
      </w:pPr>
    </w:p>
    <w:p w:rsidR="00AE3D35" w:rsidRDefault="00AE3D35" w:rsidP="00AE3D35">
      <w:pPr>
        <w:pStyle w:val="references"/>
        <w:rPr>
          <w:rFonts w:ascii="Times New Roman" w:hAnsi="Times New Roman"/>
          <w:b/>
          <w:bCs/>
          <w:szCs w:val="24"/>
          <w:u w:val="single"/>
        </w:rPr>
      </w:pPr>
      <w:r>
        <w:rPr>
          <w:rFonts w:ascii="Times New Roman" w:hAnsi="Times New Roman"/>
          <w:b/>
          <w:bCs/>
          <w:szCs w:val="24"/>
          <w:u w:val="single"/>
        </w:rPr>
        <w:t>Optional Readings (may be discussed)</w:t>
      </w:r>
    </w:p>
    <w:p w:rsidR="00667490" w:rsidRDefault="00667490" w:rsidP="00AE3D35">
      <w:pPr>
        <w:pStyle w:val="references"/>
        <w:rPr>
          <w:rFonts w:ascii="Times New Roman" w:hAnsi="Times New Roman"/>
          <w:b/>
          <w:bCs/>
          <w:szCs w:val="24"/>
          <w:u w:val="single"/>
        </w:rPr>
      </w:pPr>
    </w:p>
    <w:p w:rsidR="00667490" w:rsidRDefault="00667490" w:rsidP="008436C9">
      <w:pPr>
        <w:spacing w:line="264" w:lineRule="atLeast"/>
        <w:ind w:left="1440" w:hanging="720"/>
        <w:rPr>
          <w:szCs w:val="24"/>
        </w:rPr>
      </w:pPr>
      <w:r w:rsidRPr="006678BC">
        <w:rPr>
          <w:b/>
          <w:szCs w:val="24"/>
        </w:rPr>
        <w:t>Neville, Jennifer et al</w:t>
      </w:r>
      <w:r w:rsidRPr="006678BC">
        <w:rPr>
          <w:szCs w:val="24"/>
        </w:rPr>
        <w:t xml:space="preserve">. 2005. “Using Relational Knowledge Discovery to Prevent Securities Fraud.” in </w:t>
      </w:r>
      <w:r w:rsidRPr="006678BC">
        <w:rPr>
          <w:i/>
          <w:iCs/>
          <w:szCs w:val="24"/>
        </w:rPr>
        <w:t>Proceedings of the 2005 International Conference on Knowledge Discovery and Data Mining</w:t>
      </w:r>
      <w:r w:rsidRPr="006678BC">
        <w:rPr>
          <w:szCs w:val="24"/>
        </w:rPr>
        <w:t>. Chicago, IL.</w:t>
      </w:r>
    </w:p>
    <w:p w:rsidR="00391787" w:rsidRPr="00391787" w:rsidRDefault="00391787" w:rsidP="00391787">
      <w:pPr>
        <w:spacing w:line="264" w:lineRule="atLeast"/>
        <w:ind w:left="1440" w:hanging="720"/>
        <w:rPr>
          <w:szCs w:val="24"/>
        </w:rPr>
      </w:pPr>
      <w:proofErr w:type="gramStart"/>
      <w:r w:rsidRPr="00391787">
        <w:rPr>
          <w:b/>
          <w:szCs w:val="24"/>
        </w:rPr>
        <w:t xml:space="preserve">Hoff, Peter, Adrian </w:t>
      </w:r>
      <w:proofErr w:type="spellStart"/>
      <w:r w:rsidRPr="00391787">
        <w:rPr>
          <w:b/>
          <w:szCs w:val="24"/>
        </w:rPr>
        <w:t>Raferty</w:t>
      </w:r>
      <w:proofErr w:type="spellEnd"/>
      <w:r w:rsidRPr="00391787">
        <w:rPr>
          <w:b/>
          <w:szCs w:val="24"/>
        </w:rPr>
        <w:t xml:space="preserve">, and Mark </w:t>
      </w:r>
      <w:proofErr w:type="spellStart"/>
      <w:r w:rsidRPr="00391787">
        <w:rPr>
          <w:b/>
          <w:szCs w:val="24"/>
        </w:rPr>
        <w:t>Handcock</w:t>
      </w:r>
      <w:proofErr w:type="spellEnd"/>
      <w:r w:rsidRPr="00391787">
        <w:rPr>
          <w:szCs w:val="24"/>
        </w:rPr>
        <w:t>.</w:t>
      </w:r>
      <w:proofErr w:type="gramEnd"/>
      <w:r w:rsidRPr="00391787">
        <w:rPr>
          <w:szCs w:val="24"/>
        </w:rPr>
        <w:t xml:space="preserve"> 2002. “Latent Space Approaches to Social Network Analysis.” </w:t>
      </w:r>
      <w:r w:rsidRPr="00391787">
        <w:rPr>
          <w:i/>
          <w:iCs/>
          <w:szCs w:val="24"/>
        </w:rPr>
        <w:t>Journal of the American Statistical Association</w:t>
      </w:r>
      <w:r w:rsidRPr="00391787">
        <w:rPr>
          <w:szCs w:val="24"/>
        </w:rPr>
        <w:t xml:space="preserve"> 97:1090-1099.  </w:t>
      </w:r>
    </w:p>
    <w:p w:rsidR="00391787" w:rsidRPr="008436C9" w:rsidRDefault="00391787" w:rsidP="008436C9">
      <w:pPr>
        <w:spacing w:line="264" w:lineRule="atLeast"/>
        <w:ind w:left="1440" w:hanging="720"/>
        <w:rPr>
          <w:szCs w:val="24"/>
        </w:rPr>
      </w:pPr>
    </w:p>
    <w:p w:rsidR="00AE3D35" w:rsidRDefault="00AE3D35" w:rsidP="00AE3D35">
      <w:pPr>
        <w:pStyle w:val="references"/>
        <w:ind w:left="0" w:firstLine="0"/>
      </w:pPr>
    </w:p>
    <w:p w:rsidR="00AE3D35" w:rsidRDefault="00AE3D35" w:rsidP="00AE3D35">
      <w:pPr>
        <w:pStyle w:val="references"/>
      </w:pPr>
      <w:r>
        <w:rPr>
          <w:rFonts w:ascii="Times New Roman" w:hAnsi="Times New Roman"/>
          <w:b/>
          <w:bCs/>
          <w:szCs w:val="24"/>
          <w:u w:val="single"/>
        </w:rPr>
        <w:t>Further Exploration</w:t>
      </w:r>
      <w:r w:rsidRPr="00E736C7">
        <w:rPr>
          <w:rFonts w:ascii="Times New Roman" w:hAnsi="Times New Roman"/>
          <w:b/>
          <w:bCs/>
          <w:szCs w:val="24"/>
          <w:u w:val="single"/>
        </w:rPr>
        <w:t xml:space="preserve"> (</w:t>
      </w:r>
      <w:r>
        <w:rPr>
          <w:rFonts w:ascii="Times New Roman" w:hAnsi="Times New Roman"/>
          <w:b/>
          <w:bCs/>
          <w:szCs w:val="24"/>
          <w:u w:val="single"/>
        </w:rPr>
        <w:t>read if interested</w:t>
      </w:r>
      <w:r w:rsidRPr="00E736C7">
        <w:rPr>
          <w:rFonts w:ascii="Times New Roman" w:hAnsi="Times New Roman"/>
          <w:b/>
          <w:bCs/>
          <w:szCs w:val="24"/>
          <w:u w:val="single"/>
        </w:rPr>
        <w:t>)</w:t>
      </w:r>
    </w:p>
    <w:p w:rsidR="000563F8" w:rsidRDefault="000563F8" w:rsidP="006D7149">
      <w:pPr>
        <w:spacing w:line="264" w:lineRule="atLeast"/>
        <w:ind w:left="720" w:hanging="720"/>
        <w:rPr>
          <w:b/>
          <w:bCs/>
          <w:szCs w:val="24"/>
          <w:u w:val="single"/>
        </w:rPr>
      </w:pPr>
    </w:p>
    <w:p w:rsidR="000563F8" w:rsidRPr="000563F8" w:rsidRDefault="000563F8" w:rsidP="000563F8">
      <w:pPr>
        <w:spacing w:line="264" w:lineRule="atLeast"/>
        <w:ind w:left="1440" w:hanging="720"/>
        <w:rPr>
          <w:szCs w:val="24"/>
        </w:rPr>
      </w:pPr>
      <w:proofErr w:type="gramStart"/>
      <w:r w:rsidRPr="000563F8">
        <w:rPr>
          <w:b/>
          <w:szCs w:val="24"/>
        </w:rPr>
        <w:t>Hall, Robert, Charles Sutton, and Andrew McCallum</w:t>
      </w:r>
      <w:r w:rsidRPr="000563F8">
        <w:rPr>
          <w:szCs w:val="24"/>
        </w:rPr>
        <w:t>.</w:t>
      </w:r>
      <w:proofErr w:type="gramEnd"/>
      <w:r w:rsidRPr="000563F8">
        <w:rPr>
          <w:szCs w:val="24"/>
        </w:rPr>
        <w:t xml:space="preserve"> 2008. “Unsupervised Deduplication Using Cross-Field Dependencies.” in </w:t>
      </w:r>
      <w:r w:rsidRPr="000563F8">
        <w:rPr>
          <w:i/>
          <w:iCs/>
          <w:szCs w:val="24"/>
        </w:rPr>
        <w:t>Proceedings of the 2008 Conference on Knowledge and Data Discovery</w:t>
      </w:r>
      <w:r w:rsidRPr="000563F8">
        <w:rPr>
          <w:szCs w:val="24"/>
        </w:rPr>
        <w:t>. Las Vegas, NV.</w:t>
      </w:r>
    </w:p>
    <w:p w:rsidR="000563F8" w:rsidRPr="000563F8" w:rsidRDefault="000563F8" w:rsidP="000563F8">
      <w:pPr>
        <w:spacing w:line="264" w:lineRule="atLeast"/>
        <w:ind w:left="1440" w:hanging="720"/>
        <w:rPr>
          <w:szCs w:val="24"/>
        </w:rPr>
      </w:pPr>
      <w:proofErr w:type="spellStart"/>
      <w:proofErr w:type="gramStart"/>
      <w:r w:rsidRPr="000563F8">
        <w:rPr>
          <w:b/>
          <w:szCs w:val="24"/>
        </w:rPr>
        <w:t>Macskassy</w:t>
      </w:r>
      <w:proofErr w:type="spellEnd"/>
      <w:r w:rsidRPr="000563F8">
        <w:rPr>
          <w:b/>
          <w:szCs w:val="24"/>
        </w:rPr>
        <w:t xml:space="preserve">, </w:t>
      </w:r>
      <w:proofErr w:type="spellStart"/>
      <w:r w:rsidRPr="000563F8">
        <w:rPr>
          <w:b/>
          <w:szCs w:val="24"/>
        </w:rPr>
        <w:t>Sofus</w:t>
      </w:r>
      <w:proofErr w:type="spellEnd"/>
      <w:r w:rsidRPr="000563F8">
        <w:rPr>
          <w:b/>
          <w:szCs w:val="24"/>
        </w:rPr>
        <w:t>, and Foster Provost</w:t>
      </w:r>
      <w:r w:rsidRPr="000563F8">
        <w:rPr>
          <w:szCs w:val="24"/>
        </w:rPr>
        <w:t>.</w:t>
      </w:r>
      <w:proofErr w:type="gramEnd"/>
      <w:r w:rsidRPr="000563F8">
        <w:rPr>
          <w:szCs w:val="24"/>
        </w:rPr>
        <w:t xml:space="preserve"> 2007. “Classification in Networked Data: a toolkit and a </w:t>
      </w:r>
      <w:proofErr w:type="spellStart"/>
      <w:r w:rsidRPr="000563F8">
        <w:rPr>
          <w:szCs w:val="24"/>
        </w:rPr>
        <w:t>univariate</w:t>
      </w:r>
      <w:proofErr w:type="spellEnd"/>
      <w:r w:rsidRPr="000563F8">
        <w:rPr>
          <w:szCs w:val="24"/>
        </w:rPr>
        <w:t xml:space="preserve"> case study.” </w:t>
      </w:r>
      <w:r w:rsidRPr="000563F8">
        <w:rPr>
          <w:i/>
          <w:iCs/>
          <w:szCs w:val="24"/>
        </w:rPr>
        <w:t>The Journal of Machine Learning Research</w:t>
      </w:r>
      <w:r w:rsidRPr="000563F8">
        <w:rPr>
          <w:szCs w:val="24"/>
        </w:rPr>
        <w:t xml:space="preserve"> 8:935-983.  </w:t>
      </w:r>
    </w:p>
    <w:p w:rsidR="009F04A8" w:rsidRDefault="009F04A8" w:rsidP="006D7149">
      <w:pPr>
        <w:spacing w:line="264" w:lineRule="atLeast"/>
        <w:ind w:left="720" w:hanging="720"/>
        <w:rPr>
          <w:b/>
          <w:bCs/>
          <w:szCs w:val="24"/>
          <w:u w:val="single"/>
        </w:rPr>
      </w:pPr>
      <w:r>
        <w:rPr>
          <w:b/>
          <w:bCs/>
          <w:szCs w:val="24"/>
          <w:u w:val="single"/>
        </w:rPr>
        <w:br w:type="page"/>
      </w:r>
      <w:r>
        <w:rPr>
          <w:b/>
          <w:bCs/>
          <w:szCs w:val="24"/>
          <w:u w:val="single"/>
        </w:rPr>
        <w:lastRenderedPageBreak/>
        <w:t>Lecture XIII: Organizational Applications</w:t>
      </w:r>
    </w:p>
    <w:p w:rsidR="00B1498D" w:rsidRDefault="00B1498D" w:rsidP="00B1498D">
      <w:pPr>
        <w:spacing w:line="264" w:lineRule="atLeast"/>
        <w:rPr>
          <w:b/>
          <w:szCs w:val="24"/>
        </w:rPr>
      </w:pPr>
    </w:p>
    <w:p w:rsidR="00B1498D" w:rsidRPr="00B1498D" w:rsidRDefault="00B1498D" w:rsidP="00B1498D">
      <w:pPr>
        <w:pStyle w:val="NormalWeb"/>
        <w:spacing w:before="0" w:beforeAutospacing="0" w:after="0" w:afterAutospacing="0" w:line="264" w:lineRule="atLeast"/>
        <w:ind w:left="1440" w:hanging="720"/>
        <w:rPr>
          <w:rFonts w:ascii="Times New Roman" w:hAnsi="Times New Roman" w:cs="Times New Roman"/>
        </w:rPr>
      </w:pPr>
      <w:proofErr w:type="spellStart"/>
      <w:r w:rsidRPr="00B1498D">
        <w:rPr>
          <w:rFonts w:ascii="Times New Roman" w:hAnsi="Times New Roman" w:cs="Times New Roman"/>
          <w:b/>
        </w:rPr>
        <w:t>Grannovetter</w:t>
      </w:r>
      <w:proofErr w:type="spellEnd"/>
      <w:r w:rsidRPr="00B1498D">
        <w:rPr>
          <w:rFonts w:ascii="Times New Roman" w:hAnsi="Times New Roman" w:cs="Times New Roman"/>
          <w:b/>
        </w:rPr>
        <w:t>, Mark</w:t>
      </w:r>
      <w:r w:rsidRPr="00B1498D">
        <w:rPr>
          <w:rFonts w:ascii="Times New Roman" w:hAnsi="Times New Roman" w:cs="Times New Roman"/>
        </w:rPr>
        <w:t xml:space="preserve">. 1973. “The Strength of Weak Ties.” </w:t>
      </w:r>
      <w:r w:rsidRPr="00B1498D">
        <w:rPr>
          <w:rFonts w:ascii="Times New Roman" w:hAnsi="Times New Roman" w:cs="Times New Roman"/>
          <w:i/>
          <w:iCs/>
        </w:rPr>
        <w:t>American Journal of Sociology</w:t>
      </w:r>
      <w:r w:rsidRPr="00B1498D">
        <w:rPr>
          <w:rFonts w:ascii="Times New Roman" w:hAnsi="Times New Roman" w:cs="Times New Roman"/>
        </w:rPr>
        <w:t xml:space="preserve"> 78:1360-1380. </w:t>
      </w:r>
      <w:r w:rsidRPr="00B1498D">
        <w:rPr>
          <w:rStyle w:val="z3988"/>
          <w:rFonts w:ascii="Times New Roman" w:hAnsi="Times New Roman" w:cs="Times New Roman"/>
        </w:rPr>
        <w:t> </w:t>
      </w:r>
    </w:p>
    <w:p w:rsidR="006678BC" w:rsidRDefault="006678BC" w:rsidP="006678BC">
      <w:pPr>
        <w:tabs>
          <w:tab w:val="left" w:pos="-540"/>
        </w:tabs>
        <w:spacing w:line="264" w:lineRule="atLeast"/>
        <w:ind w:left="1440" w:hanging="720"/>
        <w:rPr>
          <w:szCs w:val="24"/>
        </w:rPr>
      </w:pPr>
      <w:r w:rsidRPr="006678BC">
        <w:rPr>
          <w:b/>
          <w:szCs w:val="24"/>
        </w:rPr>
        <w:t>Burt, Ronald</w:t>
      </w:r>
      <w:r w:rsidRPr="006678BC">
        <w:rPr>
          <w:szCs w:val="24"/>
        </w:rPr>
        <w:t xml:space="preserve">. 1992. “The Social Structure of Competition.” </w:t>
      </w:r>
      <w:proofErr w:type="gramStart"/>
      <w:r>
        <w:rPr>
          <w:szCs w:val="24"/>
        </w:rPr>
        <w:t xml:space="preserve">Chapter 2 </w:t>
      </w:r>
      <w:r w:rsidRPr="006678BC">
        <w:rPr>
          <w:szCs w:val="24"/>
        </w:rPr>
        <w:t xml:space="preserve">in </w:t>
      </w:r>
      <w:r w:rsidRPr="006678BC">
        <w:rPr>
          <w:i/>
          <w:iCs/>
          <w:szCs w:val="24"/>
        </w:rPr>
        <w:t>Structural Holes</w:t>
      </w:r>
      <w:r w:rsidRPr="006678BC">
        <w:rPr>
          <w:szCs w:val="24"/>
        </w:rPr>
        <w:t>.</w:t>
      </w:r>
      <w:proofErr w:type="gramEnd"/>
      <w:r w:rsidRPr="006678BC">
        <w:rPr>
          <w:szCs w:val="24"/>
        </w:rPr>
        <w:t xml:space="preserve"> Harvard University Press</w:t>
      </w:r>
      <w:r w:rsidR="003871FF">
        <w:rPr>
          <w:szCs w:val="24"/>
        </w:rPr>
        <w:t>, Boston MA</w:t>
      </w:r>
      <w:r>
        <w:rPr>
          <w:szCs w:val="24"/>
        </w:rPr>
        <w:t xml:space="preserve"> (pp. </w:t>
      </w:r>
      <w:r w:rsidRPr="006678BC">
        <w:rPr>
          <w:szCs w:val="24"/>
        </w:rPr>
        <w:t>57-89</w:t>
      </w:r>
      <w:r>
        <w:rPr>
          <w:szCs w:val="24"/>
        </w:rPr>
        <w:t>)</w:t>
      </w:r>
      <w:r w:rsidR="00B1498D">
        <w:rPr>
          <w:szCs w:val="24"/>
        </w:rPr>
        <w:t>.</w:t>
      </w:r>
    </w:p>
    <w:p w:rsidR="00B1498D" w:rsidRPr="006678BC" w:rsidRDefault="00B1498D" w:rsidP="00B1498D">
      <w:pPr>
        <w:spacing w:line="264" w:lineRule="atLeast"/>
        <w:ind w:left="1440" w:hanging="720"/>
        <w:rPr>
          <w:szCs w:val="24"/>
        </w:rPr>
      </w:pPr>
      <w:proofErr w:type="spellStart"/>
      <w:proofErr w:type="gramStart"/>
      <w:r w:rsidRPr="00B1498D">
        <w:rPr>
          <w:b/>
          <w:szCs w:val="24"/>
        </w:rPr>
        <w:t>Galaskiewicz</w:t>
      </w:r>
      <w:proofErr w:type="spellEnd"/>
      <w:r w:rsidRPr="00B1498D">
        <w:rPr>
          <w:b/>
          <w:szCs w:val="24"/>
        </w:rPr>
        <w:t>, Joseph, and Ronald Burt</w:t>
      </w:r>
      <w:r w:rsidRPr="00B1498D">
        <w:rPr>
          <w:szCs w:val="24"/>
        </w:rPr>
        <w:t>.</w:t>
      </w:r>
      <w:proofErr w:type="gramEnd"/>
      <w:r w:rsidRPr="00B1498D">
        <w:rPr>
          <w:szCs w:val="24"/>
        </w:rPr>
        <w:t xml:space="preserve"> 1991. “</w:t>
      </w:r>
      <w:proofErr w:type="spellStart"/>
      <w:r w:rsidRPr="00B1498D">
        <w:rPr>
          <w:szCs w:val="24"/>
        </w:rPr>
        <w:t>Interorganizational</w:t>
      </w:r>
      <w:proofErr w:type="spellEnd"/>
      <w:r w:rsidRPr="00B1498D">
        <w:rPr>
          <w:szCs w:val="24"/>
        </w:rPr>
        <w:t xml:space="preserve"> Contagion in Corporate Philanthropy.” </w:t>
      </w:r>
      <w:r w:rsidRPr="00B1498D">
        <w:rPr>
          <w:i/>
          <w:iCs/>
          <w:szCs w:val="24"/>
        </w:rPr>
        <w:t>Administrative Science Quarterly</w:t>
      </w:r>
      <w:r w:rsidRPr="00B1498D">
        <w:rPr>
          <w:szCs w:val="24"/>
        </w:rPr>
        <w:t xml:space="preserve"> 36:88-105.  </w:t>
      </w:r>
    </w:p>
    <w:p w:rsidR="006678BC" w:rsidRDefault="007E141E" w:rsidP="00B1498D">
      <w:pPr>
        <w:spacing w:line="264" w:lineRule="atLeast"/>
        <w:ind w:left="1440" w:hanging="720"/>
        <w:rPr>
          <w:szCs w:val="24"/>
        </w:rPr>
      </w:pPr>
      <w:proofErr w:type="spellStart"/>
      <w:proofErr w:type="gramStart"/>
      <w:r w:rsidRPr="007E141E">
        <w:rPr>
          <w:b/>
          <w:szCs w:val="24"/>
        </w:rPr>
        <w:t>Krackhardt</w:t>
      </w:r>
      <w:proofErr w:type="spellEnd"/>
      <w:r w:rsidRPr="007E141E">
        <w:rPr>
          <w:b/>
          <w:szCs w:val="24"/>
        </w:rPr>
        <w:t>, David, and Daniel Brass</w:t>
      </w:r>
      <w:r w:rsidRPr="007E141E">
        <w:rPr>
          <w:szCs w:val="24"/>
        </w:rPr>
        <w:t>.</w:t>
      </w:r>
      <w:proofErr w:type="gramEnd"/>
      <w:r w:rsidRPr="007E141E">
        <w:rPr>
          <w:szCs w:val="24"/>
        </w:rPr>
        <w:t xml:space="preserve"> 1994. “</w:t>
      </w:r>
      <w:proofErr w:type="spellStart"/>
      <w:r w:rsidRPr="007E141E">
        <w:rPr>
          <w:szCs w:val="24"/>
        </w:rPr>
        <w:t>Interorganizational</w:t>
      </w:r>
      <w:proofErr w:type="spellEnd"/>
      <w:r w:rsidRPr="007E141E">
        <w:rPr>
          <w:szCs w:val="24"/>
        </w:rPr>
        <w:t xml:space="preserve"> Networks: the micro side.” Pp. 207-229 in </w:t>
      </w:r>
      <w:r w:rsidRPr="007E141E">
        <w:rPr>
          <w:i/>
          <w:iCs/>
          <w:szCs w:val="24"/>
        </w:rPr>
        <w:t>Advances in Social Network Analysis: research in the social and behavioral sciences</w:t>
      </w:r>
      <w:r w:rsidRPr="007E141E">
        <w:rPr>
          <w:szCs w:val="24"/>
        </w:rPr>
        <w:t xml:space="preserve">, </w:t>
      </w:r>
      <w:r w:rsidRPr="007E141E">
        <w:rPr>
          <w:i/>
          <w:iCs/>
          <w:szCs w:val="24"/>
        </w:rPr>
        <w:t xml:space="preserve">S. S. Wasserman &amp; J. </w:t>
      </w:r>
      <w:proofErr w:type="spellStart"/>
      <w:r w:rsidRPr="007E141E">
        <w:rPr>
          <w:i/>
          <w:iCs/>
          <w:szCs w:val="24"/>
        </w:rPr>
        <w:t>Galaskiewicz</w:t>
      </w:r>
      <w:proofErr w:type="spellEnd"/>
      <w:r w:rsidRPr="007E141E">
        <w:rPr>
          <w:i/>
          <w:iCs/>
          <w:szCs w:val="24"/>
        </w:rPr>
        <w:t xml:space="preserve"> (Eds.)</w:t>
      </w:r>
      <w:r w:rsidRPr="007E141E">
        <w:rPr>
          <w:szCs w:val="24"/>
        </w:rPr>
        <w:t>. Thousand Oaks, CA: Sage</w:t>
      </w:r>
      <w:r w:rsidR="00B1498D">
        <w:rPr>
          <w:szCs w:val="24"/>
        </w:rPr>
        <w:t>.</w:t>
      </w:r>
    </w:p>
    <w:p w:rsidR="00B1498D" w:rsidRPr="00B1498D" w:rsidRDefault="00B1498D" w:rsidP="00B1498D">
      <w:pPr>
        <w:tabs>
          <w:tab w:val="left" w:pos="-360"/>
        </w:tabs>
        <w:spacing w:line="264" w:lineRule="atLeast"/>
        <w:ind w:left="1440" w:hanging="720"/>
        <w:rPr>
          <w:szCs w:val="24"/>
        </w:rPr>
      </w:pPr>
      <w:proofErr w:type="gramStart"/>
      <w:r w:rsidRPr="00B1498D">
        <w:rPr>
          <w:b/>
          <w:szCs w:val="24"/>
        </w:rPr>
        <w:t>Baker, Wayne, and Robert Faulkner</w:t>
      </w:r>
      <w:r w:rsidRPr="00B1498D">
        <w:rPr>
          <w:szCs w:val="24"/>
        </w:rPr>
        <w:t>.</w:t>
      </w:r>
      <w:proofErr w:type="gramEnd"/>
      <w:r w:rsidRPr="00B1498D">
        <w:rPr>
          <w:szCs w:val="24"/>
        </w:rPr>
        <w:t xml:space="preserve"> 1993. “The Social Organization of Conspiracy: illegal networks in the heavy electrical equipment industry.” </w:t>
      </w:r>
      <w:r w:rsidRPr="00B1498D">
        <w:rPr>
          <w:i/>
          <w:iCs/>
          <w:szCs w:val="24"/>
        </w:rPr>
        <w:t>American Sociological Review</w:t>
      </w:r>
      <w:r w:rsidRPr="00B1498D">
        <w:rPr>
          <w:szCs w:val="24"/>
        </w:rPr>
        <w:t xml:space="preserve"> 58:837-860.  </w:t>
      </w:r>
    </w:p>
    <w:p w:rsidR="00B1498D" w:rsidRDefault="00B1498D" w:rsidP="00B1498D">
      <w:pPr>
        <w:spacing w:line="264" w:lineRule="atLeast"/>
        <w:ind w:left="1440" w:hanging="720"/>
        <w:rPr>
          <w:szCs w:val="24"/>
        </w:rPr>
      </w:pPr>
      <w:proofErr w:type="spellStart"/>
      <w:r w:rsidRPr="00B1498D">
        <w:rPr>
          <w:b/>
          <w:szCs w:val="24"/>
        </w:rPr>
        <w:t>Gulati</w:t>
      </w:r>
      <w:proofErr w:type="spellEnd"/>
      <w:r w:rsidRPr="00B1498D">
        <w:rPr>
          <w:b/>
          <w:szCs w:val="24"/>
        </w:rPr>
        <w:t xml:space="preserve">, </w:t>
      </w:r>
      <w:proofErr w:type="spellStart"/>
      <w:r w:rsidRPr="00B1498D">
        <w:rPr>
          <w:b/>
          <w:szCs w:val="24"/>
        </w:rPr>
        <w:t>Ranjay</w:t>
      </w:r>
      <w:proofErr w:type="spellEnd"/>
      <w:r w:rsidRPr="00B1498D">
        <w:rPr>
          <w:szCs w:val="24"/>
        </w:rPr>
        <w:t xml:space="preserve">. 1995. “Social Structure and Alliance Formation Patterns: a longitudinal analysis.” </w:t>
      </w:r>
      <w:r w:rsidRPr="00B1498D">
        <w:rPr>
          <w:i/>
          <w:iCs/>
          <w:szCs w:val="24"/>
        </w:rPr>
        <w:t>Administrative Science Quarterly</w:t>
      </w:r>
      <w:r w:rsidR="00DB109B">
        <w:rPr>
          <w:szCs w:val="24"/>
        </w:rPr>
        <w:t xml:space="preserve"> 40:619-652.</w:t>
      </w:r>
    </w:p>
    <w:p w:rsidR="00DB109B" w:rsidRPr="00B1498D" w:rsidRDefault="00DB109B" w:rsidP="006936D1">
      <w:pPr>
        <w:spacing w:line="264" w:lineRule="atLeast"/>
        <w:ind w:left="1440" w:hanging="720"/>
        <w:rPr>
          <w:szCs w:val="24"/>
        </w:rPr>
      </w:pPr>
      <w:proofErr w:type="spellStart"/>
      <w:proofErr w:type="gramStart"/>
      <w:r w:rsidRPr="00DB109B">
        <w:rPr>
          <w:b/>
          <w:szCs w:val="24"/>
        </w:rPr>
        <w:t>Inkpen</w:t>
      </w:r>
      <w:proofErr w:type="spellEnd"/>
      <w:r w:rsidRPr="00DB109B">
        <w:rPr>
          <w:b/>
          <w:szCs w:val="24"/>
        </w:rPr>
        <w:t>, Andrew, and Eric Tsang</w:t>
      </w:r>
      <w:r w:rsidRPr="00DB109B">
        <w:rPr>
          <w:szCs w:val="24"/>
        </w:rPr>
        <w:t>.</w:t>
      </w:r>
      <w:proofErr w:type="gramEnd"/>
      <w:r w:rsidRPr="00DB109B">
        <w:rPr>
          <w:szCs w:val="24"/>
        </w:rPr>
        <w:t xml:space="preserve"> 2005. “Social Capital, Networks, and Knowledge Transfer.” </w:t>
      </w:r>
      <w:r w:rsidRPr="00DB109B">
        <w:rPr>
          <w:i/>
          <w:iCs/>
          <w:szCs w:val="24"/>
        </w:rPr>
        <w:t>Academy of Management Review</w:t>
      </w:r>
      <w:r w:rsidRPr="00DB109B">
        <w:rPr>
          <w:szCs w:val="24"/>
        </w:rPr>
        <w:t xml:space="preserve"> 30:146-163.  </w:t>
      </w:r>
    </w:p>
    <w:p w:rsidR="00AE3D35" w:rsidRDefault="00AE3D35" w:rsidP="00AE3D35">
      <w:pPr>
        <w:pStyle w:val="references"/>
        <w:rPr>
          <w:rFonts w:ascii="Times New Roman" w:hAnsi="Times New Roman"/>
          <w:b/>
          <w:bCs/>
          <w:szCs w:val="24"/>
          <w:u w:val="single"/>
        </w:rPr>
      </w:pPr>
    </w:p>
    <w:p w:rsidR="00AE3D35" w:rsidRDefault="00AE3D35" w:rsidP="00AE3D35">
      <w:pPr>
        <w:pStyle w:val="references"/>
      </w:pPr>
      <w:r>
        <w:rPr>
          <w:rFonts w:ascii="Times New Roman" w:hAnsi="Times New Roman"/>
          <w:b/>
          <w:bCs/>
          <w:szCs w:val="24"/>
          <w:u w:val="single"/>
        </w:rPr>
        <w:t>Optional Readings (may be discussed)</w:t>
      </w:r>
    </w:p>
    <w:p w:rsidR="00AE3D35" w:rsidRDefault="00AE3D35" w:rsidP="00AE3D35">
      <w:pPr>
        <w:pStyle w:val="NormalWeb"/>
        <w:spacing w:before="0" w:beforeAutospacing="0" w:after="0" w:afterAutospacing="0" w:line="264" w:lineRule="atLeast"/>
        <w:ind w:left="1260" w:hanging="540"/>
        <w:rPr>
          <w:rFonts w:ascii="Times New Roman" w:hAnsi="Times New Roman" w:cs="Times New Roman"/>
          <w:b/>
        </w:rPr>
      </w:pPr>
    </w:p>
    <w:p w:rsidR="00B1498D" w:rsidRPr="00B1498D" w:rsidRDefault="00B1498D" w:rsidP="00B1498D">
      <w:pPr>
        <w:spacing w:line="264" w:lineRule="atLeast"/>
        <w:ind w:left="1440" w:hanging="720"/>
        <w:rPr>
          <w:szCs w:val="24"/>
        </w:rPr>
      </w:pPr>
      <w:proofErr w:type="spellStart"/>
      <w:r w:rsidRPr="00B1498D">
        <w:rPr>
          <w:b/>
          <w:szCs w:val="24"/>
        </w:rPr>
        <w:t>Grannovetter</w:t>
      </w:r>
      <w:proofErr w:type="spellEnd"/>
      <w:r w:rsidRPr="00B1498D">
        <w:rPr>
          <w:b/>
          <w:szCs w:val="24"/>
        </w:rPr>
        <w:t>, Mark</w:t>
      </w:r>
      <w:r w:rsidRPr="00B1498D">
        <w:rPr>
          <w:szCs w:val="24"/>
        </w:rPr>
        <w:t xml:space="preserve">. 1983. “The Strength of Weak Ties: a network theory revisited.” </w:t>
      </w:r>
      <w:r w:rsidRPr="00B1498D">
        <w:rPr>
          <w:i/>
          <w:iCs/>
          <w:szCs w:val="24"/>
        </w:rPr>
        <w:t>Sociological Theory</w:t>
      </w:r>
      <w:r w:rsidRPr="00B1498D">
        <w:rPr>
          <w:szCs w:val="24"/>
        </w:rPr>
        <w:t xml:space="preserve"> 1:201-233.  </w:t>
      </w:r>
    </w:p>
    <w:p w:rsidR="00AE3D35" w:rsidRPr="00CE7B35" w:rsidRDefault="00AE3D35" w:rsidP="00AE3D35">
      <w:pPr>
        <w:pStyle w:val="NormalWeb"/>
        <w:spacing w:before="0" w:beforeAutospacing="0" w:after="0" w:afterAutospacing="0" w:line="264" w:lineRule="atLeast"/>
        <w:ind w:left="1260" w:hanging="540"/>
        <w:rPr>
          <w:rFonts w:ascii="Times New Roman" w:hAnsi="Times New Roman" w:cs="Times New Roman"/>
        </w:rPr>
      </w:pPr>
      <w:proofErr w:type="gramStart"/>
      <w:r w:rsidRPr="00AE319F">
        <w:rPr>
          <w:rFonts w:ascii="Times New Roman" w:hAnsi="Times New Roman" w:cs="Times New Roman"/>
          <w:b/>
        </w:rPr>
        <w:t>Brass, Daniel, Kenneth Butterfield, and Bruce Skaggs</w:t>
      </w:r>
      <w:r w:rsidRPr="00CE7B35">
        <w:rPr>
          <w:rFonts w:ascii="Times New Roman" w:hAnsi="Times New Roman" w:cs="Times New Roman"/>
        </w:rPr>
        <w:t>.</w:t>
      </w:r>
      <w:proofErr w:type="gramEnd"/>
      <w:r w:rsidRPr="00CE7B35">
        <w:rPr>
          <w:rFonts w:ascii="Times New Roman" w:hAnsi="Times New Roman" w:cs="Times New Roman"/>
        </w:rPr>
        <w:t xml:space="preserve"> 1998. “Relationships and Unethical Behavior: a social network perspective.” </w:t>
      </w:r>
      <w:r w:rsidRPr="00CE7B35">
        <w:rPr>
          <w:rFonts w:ascii="Times New Roman" w:hAnsi="Times New Roman" w:cs="Times New Roman"/>
          <w:i/>
          <w:iCs/>
        </w:rPr>
        <w:t xml:space="preserve">The </w:t>
      </w:r>
      <w:smartTag w:uri="urn:schemas-microsoft-com:office:smarttags" w:element="place">
        <w:smartTag w:uri="urn:schemas-microsoft-com:office:smarttags" w:element="PlaceType">
          <w:r w:rsidRPr="00CE7B35">
            <w:rPr>
              <w:rFonts w:ascii="Times New Roman" w:hAnsi="Times New Roman" w:cs="Times New Roman"/>
              <w:i/>
              <w:iCs/>
            </w:rPr>
            <w:t>Academy</w:t>
          </w:r>
        </w:smartTag>
        <w:r w:rsidRPr="00CE7B35">
          <w:rPr>
            <w:rFonts w:ascii="Times New Roman" w:hAnsi="Times New Roman" w:cs="Times New Roman"/>
            <w:i/>
            <w:iCs/>
          </w:rPr>
          <w:t xml:space="preserve"> of </w:t>
        </w:r>
        <w:smartTag w:uri="urn:schemas-microsoft-com:office:smarttags" w:element="PlaceName">
          <w:r w:rsidRPr="00CE7B35">
            <w:rPr>
              <w:rFonts w:ascii="Times New Roman" w:hAnsi="Times New Roman" w:cs="Times New Roman"/>
              <w:i/>
              <w:iCs/>
            </w:rPr>
            <w:t>Management</w:t>
          </w:r>
        </w:smartTag>
      </w:smartTag>
      <w:r w:rsidRPr="00CE7B35">
        <w:rPr>
          <w:rFonts w:ascii="Times New Roman" w:hAnsi="Times New Roman" w:cs="Times New Roman"/>
          <w:i/>
          <w:iCs/>
        </w:rPr>
        <w:t xml:space="preserve"> Review</w:t>
      </w:r>
      <w:r>
        <w:rPr>
          <w:rFonts w:ascii="Times New Roman" w:hAnsi="Times New Roman" w:cs="Times New Roman"/>
        </w:rPr>
        <w:t xml:space="preserve"> 23:14-31. </w:t>
      </w:r>
    </w:p>
    <w:p w:rsidR="00AE3D35" w:rsidRDefault="00AE3D35" w:rsidP="00AE3D35">
      <w:pPr>
        <w:pStyle w:val="references"/>
        <w:ind w:left="0" w:firstLine="0"/>
      </w:pPr>
    </w:p>
    <w:p w:rsidR="00AE3D35" w:rsidRDefault="00AE3D35" w:rsidP="00AE3D35">
      <w:pPr>
        <w:pStyle w:val="references"/>
      </w:pPr>
      <w:r>
        <w:rPr>
          <w:rFonts w:ascii="Times New Roman" w:hAnsi="Times New Roman"/>
          <w:b/>
          <w:bCs/>
          <w:szCs w:val="24"/>
          <w:u w:val="single"/>
        </w:rPr>
        <w:t>Further Exploration</w:t>
      </w:r>
      <w:r w:rsidRPr="00E736C7">
        <w:rPr>
          <w:rFonts w:ascii="Times New Roman" w:hAnsi="Times New Roman"/>
          <w:b/>
          <w:bCs/>
          <w:szCs w:val="24"/>
          <w:u w:val="single"/>
        </w:rPr>
        <w:t xml:space="preserve"> (</w:t>
      </w:r>
      <w:r>
        <w:rPr>
          <w:rFonts w:ascii="Times New Roman" w:hAnsi="Times New Roman"/>
          <w:b/>
          <w:bCs/>
          <w:szCs w:val="24"/>
          <w:u w:val="single"/>
        </w:rPr>
        <w:t>read if interested</w:t>
      </w:r>
      <w:r w:rsidRPr="00E736C7">
        <w:rPr>
          <w:rFonts w:ascii="Times New Roman" w:hAnsi="Times New Roman"/>
          <w:b/>
          <w:bCs/>
          <w:szCs w:val="24"/>
          <w:u w:val="single"/>
        </w:rPr>
        <w:t>)</w:t>
      </w:r>
    </w:p>
    <w:p w:rsidR="00AE3D35" w:rsidRPr="001014AC" w:rsidRDefault="00AE3D35" w:rsidP="006D7149">
      <w:pPr>
        <w:spacing w:line="264" w:lineRule="atLeast"/>
        <w:ind w:left="720" w:hanging="720"/>
        <w:rPr>
          <w:b/>
          <w:bCs/>
          <w:szCs w:val="24"/>
          <w:u w:val="single"/>
        </w:rPr>
      </w:pPr>
    </w:p>
    <w:p w:rsidR="001014AC" w:rsidRPr="00385A22" w:rsidRDefault="001014AC" w:rsidP="001014AC">
      <w:pPr>
        <w:pStyle w:val="NormalWeb"/>
        <w:spacing w:before="0" w:beforeAutospacing="0" w:after="0" w:afterAutospacing="0" w:line="264" w:lineRule="atLeast"/>
        <w:ind w:left="1440" w:hanging="720"/>
        <w:rPr>
          <w:rFonts w:ascii="Times New Roman" w:hAnsi="Times New Roman" w:cs="Times New Roman"/>
        </w:rPr>
      </w:pPr>
      <w:proofErr w:type="spellStart"/>
      <w:r w:rsidRPr="00385A22">
        <w:rPr>
          <w:rFonts w:ascii="Times New Roman" w:hAnsi="Times New Roman" w:cs="Times New Roman"/>
          <w:b/>
        </w:rPr>
        <w:t>Friedkin</w:t>
      </w:r>
      <w:proofErr w:type="spellEnd"/>
      <w:r w:rsidRPr="00385A22">
        <w:rPr>
          <w:rFonts w:ascii="Times New Roman" w:hAnsi="Times New Roman" w:cs="Times New Roman"/>
          <w:b/>
        </w:rPr>
        <w:t>, Noah</w:t>
      </w:r>
      <w:r w:rsidRPr="00385A22">
        <w:rPr>
          <w:rFonts w:ascii="Times New Roman" w:hAnsi="Times New Roman" w:cs="Times New Roman"/>
        </w:rPr>
        <w:t xml:space="preserve">. 1980. “A Test of Structural Features of </w:t>
      </w:r>
      <w:proofErr w:type="spellStart"/>
      <w:r w:rsidRPr="00385A22">
        <w:rPr>
          <w:rFonts w:ascii="Times New Roman" w:hAnsi="Times New Roman" w:cs="Times New Roman"/>
        </w:rPr>
        <w:t>Granovetter's</w:t>
      </w:r>
      <w:proofErr w:type="spellEnd"/>
      <w:r w:rsidRPr="00385A22">
        <w:rPr>
          <w:rFonts w:ascii="Times New Roman" w:hAnsi="Times New Roman" w:cs="Times New Roman"/>
        </w:rPr>
        <w:t xml:space="preserve"> Strength of Weak Ties Theory.” </w:t>
      </w:r>
      <w:r w:rsidRPr="00385A22">
        <w:rPr>
          <w:rFonts w:ascii="Times New Roman" w:hAnsi="Times New Roman" w:cs="Times New Roman"/>
          <w:i/>
          <w:iCs/>
        </w:rPr>
        <w:t>Social Networks</w:t>
      </w:r>
      <w:r w:rsidRPr="00385A22">
        <w:rPr>
          <w:rFonts w:ascii="Times New Roman" w:hAnsi="Times New Roman" w:cs="Times New Roman"/>
        </w:rPr>
        <w:t xml:space="preserve"> 2(4):411-422.</w:t>
      </w:r>
    </w:p>
    <w:p w:rsidR="00385A22" w:rsidRPr="00385A22" w:rsidRDefault="001014AC" w:rsidP="00385A22">
      <w:pPr>
        <w:ind w:left="1440" w:hanging="720"/>
        <w:rPr>
          <w:szCs w:val="24"/>
        </w:rPr>
      </w:pPr>
      <w:r w:rsidRPr="00385A22">
        <w:rPr>
          <w:b/>
          <w:bCs/>
          <w:szCs w:val="24"/>
          <w:u w:val="single"/>
        </w:rPr>
        <w:t xml:space="preserve"> </w:t>
      </w:r>
      <w:proofErr w:type="gramStart"/>
      <w:r w:rsidR="00DB109B" w:rsidRPr="00385A22">
        <w:rPr>
          <w:b/>
          <w:szCs w:val="24"/>
        </w:rPr>
        <w:t xml:space="preserve">Lau, Dora, and J. Keith </w:t>
      </w:r>
      <w:proofErr w:type="spellStart"/>
      <w:r w:rsidR="00DB109B" w:rsidRPr="00385A22">
        <w:rPr>
          <w:b/>
          <w:szCs w:val="24"/>
        </w:rPr>
        <w:t>Murnighan</w:t>
      </w:r>
      <w:proofErr w:type="spellEnd"/>
      <w:r w:rsidR="00DB109B" w:rsidRPr="00385A22">
        <w:rPr>
          <w:szCs w:val="24"/>
        </w:rPr>
        <w:t>.</w:t>
      </w:r>
      <w:proofErr w:type="gramEnd"/>
      <w:r w:rsidR="00DB109B" w:rsidRPr="00385A22">
        <w:rPr>
          <w:szCs w:val="24"/>
        </w:rPr>
        <w:t xml:space="preserve"> 1998. “Demographic Diversity and </w:t>
      </w:r>
      <w:proofErr w:type="spellStart"/>
      <w:r w:rsidR="00DB109B" w:rsidRPr="00385A22">
        <w:rPr>
          <w:szCs w:val="24"/>
        </w:rPr>
        <w:t>Faultlines</w:t>
      </w:r>
      <w:proofErr w:type="spellEnd"/>
      <w:r w:rsidR="00DB109B" w:rsidRPr="00385A22">
        <w:rPr>
          <w:szCs w:val="24"/>
        </w:rPr>
        <w:t>: the compositional dynamics of organizational groups.” Academy of Management Review 23:325-340</w:t>
      </w:r>
      <w:r w:rsidR="00385A22" w:rsidRPr="00385A22">
        <w:rPr>
          <w:szCs w:val="24"/>
        </w:rPr>
        <w:t>.</w:t>
      </w:r>
    </w:p>
    <w:p w:rsidR="00385A22" w:rsidRDefault="00385A22" w:rsidP="00385A22">
      <w:pPr>
        <w:ind w:left="1440" w:hanging="720"/>
        <w:rPr>
          <w:szCs w:val="24"/>
        </w:rPr>
      </w:pPr>
      <w:proofErr w:type="spellStart"/>
      <w:r w:rsidRPr="00385A22">
        <w:rPr>
          <w:b/>
          <w:szCs w:val="24"/>
        </w:rPr>
        <w:t>Kogut</w:t>
      </w:r>
      <w:proofErr w:type="spellEnd"/>
      <w:r w:rsidRPr="00385A22">
        <w:rPr>
          <w:b/>
          <w:szCs w:val="24"/>
        </w:rPr>
        <w:t>, Bruce</w:t>
      </w:r>
      <w:r w:rsidRPr="00385A22">
        <w:rPr>
          <w:szCs w:val="24"/>
        </w:rPr>
        <w:t>. 2000. “The Network as Knowledge: generative rules and the emergence of structure.” Strategic Management Journal 21:405-425.</w:t>
      </w:r>
    </w:p>
    <w:p w:rsidR="00EB2078" w:rsidRDefault="00EB2078" w:rsidP="00385A22">
      <w:pPr>
        <w:ind w:left="1440" w:hanging="720"/>
      </w:pPr>
      <w:proofErr w:type="spellStart"/>
      <w:r w:rsidRPr="00EB2078">
        <w:rPr>
          <w:b/>
        </w:rPr>
        <w:t>Adali</w:t>
      </w:r>
      <w:proofErr w:type="spellEnd"/>
      <w:r w:rsidRPr="00EB2078">
        <w:rPr>
          <w:b/>
        </w:rPr>
        <w:t xml:space="preserve"> S, </w:t>
      </w:r>
      <w:proofErr w:type="spellStart"/>
      <w:r w:rsidRPr="00EB2078">
        <w:rPr>
          <w:b/>
        </w:rPr>
        <w:t>Escriva</w:t>
      </w:r>
      <w:proofErr w:type="spellEnd"/>
      <w:r w:rsidRPr="00EB2078">
        <w:rPr>
          <w:b/>
        </w:rPr>
        <w:t xml:space="preserve"> R, Goldberg MK, et al</w:t>
      </w:r>
      <w:r>
        <w:t xml:space="preserve">. </w:t>
      </w:r>
      <w:r>
        <w:rPr>
          <w:i/>
          <w:iCs/>
        </w:rPr>
        <w:t>Measuring behavioral trust in social networks</w:t>
      </w:r>
      <w:r>
        <w:t>. IEEE; 2010:150-152.</w:t>
      </w:r>
    </w:p>
    <w:p w:rsidR="00D0324C" w:rsidRPr="00391787" w:rsidRDefault="00D0324C" w:rsidP="00D0324C">
      <w:pPr>
        <w:spacing w:line="264" w:lineRule="atLeast"/>
        <w:ind w:left="1440" w:hanging="720"/>
        <w:rPr>
          <w:szCs w:val="24"/>
        </w:rPr>
      </w:pPr>
      <w:r w:rsidRPr="004A40C1">
        <w:rPr>
          <w:b/>
        </w:rPr>
        <w:t>Alderson DL, Doyle JC</w:t>
      </w:r>
      <w:r>
        <w:t xml:space="preserve">. </w:t>
      </w:r>
      <w:proofErr w:type="gramStart"/>
      <w:r>
        <w:t>Contrasting Views of Complexity and Their Implications For Network-Centric Infrastructures.</w:t>
      </w:r>
      <w:proofErr w:type="gramEnd"/>
      <w:r>
        <w:t xml:space="preserve"> </w:t>
      </w:r>
      <w:r>
        <w:rPr>
          <w:i/>
          <w:iCs/>
        </w:rPr>
        <w:t>IEEE Transactions on Systems, Man, and Cybernetics - Part A: Systems and Humans</w:t>
      </w:r>
      <w:r>
        <w:t>. 2010</w:t>
      </w:r>
      <w:proofErr w:type="gramStart"/>
      <w:r>
        <w:t>;40</w:t>
      </w:r>
      <w:proofErr w:type="gramEnd"/>
      <w:r>
        <w:t>(4):839-852.</w:t>
      </w:r>
    </w:p>
    <w:p w:rsidR="00D0324C" w:rsidRPr="00385A22" w:rsidRDefault="00D0324C" w:rsidP="00385A22">
      <w:pPr>
        <w:ind w:left="1440" w:hanging="720"/>
        <w:rPr>
          <w:szCs w:val="24"/>
        </w:rPr>
      </w:pPr>
    </w:p>
    <w:p w:rsidR="00385A22" w:rsidRDefault="00385A22" w:rsidP="00DB109B">
      <w:pPr>
        <w:pStyle w:val="NormalWeb"/>
        <w:spacing w:before="0" w:beforeAutospacing="0" w:after="0" w:afterAutospacing="0" w:line="264" w:lineRule="atLeast"/>
        <w:ind w:left="1440" w:hanging="720"/>
        <w:rPr>
          <w:rFonts w:ascii="Times New Roman" w:hAnsi="Times New Roman" w:cs="Times New Roman"/>
        </w:rPr>
      </w:pPr>
    </w:p>
    <w:p w:rsidR="009F04A8" w:rsidRDefault="006936D1" w:rsidP="006936D1">
      <w:pPr>
        <w:pStyle w:val="NormalWeb"/>
        <w:spacing w:before="0" w:beforeAutospacing="0" w:after="0" w:afterAutospacing="0" w:line="264" w:lineRule="atLeast"/>
        <w:rPr>
          <w:rFonts w:ascii="Times New Roman" w:hAnsi="Times New Roman" w:cs="Times New Roman"/>
          <w:b/>
          <w:bCs/>
          <w:u w:val="single"/>
        </w:rPr>
      </w:pPr>
      <w:r>
        <w:rPr>
          <w:rFonts w:ascii="Times New Roman" w:hAnsi="Times New Roman" w:cs="Times New Roman"/>
        </w:rPr>
        <w:br w:type="page"/>
      </w:r>
      <w:r w:rsidR="009F04A8" w:rsidRPr="006936D1">
        <w:rPr>
          <w:rFonts w:ascii="Times New Roman" w:hAnsi="Times New Roman" w:cs="Times New Roman"/>
          <w:b/>
          <w:bCs/>
          <w:u w:val="single"/>
        </w:rPr>
        <w:lastRenderedPageBreak/>
        <w:t>Lecture XIV: Counter-Terrorism Applications</w:t>
      </w:r>
    </w:p>
    <w:p w:rsidR="009150CC" w:rsidRDefault="009150CC" w:rsidP="006936D1">
      <w:pPr>
        <w:pStyle w:val="NormalWeb"/>
        <w:spacing w:before="0" w:beforeAutospacing="0" w:after="0" w:afterAutospacing="0" w:line="264" w:lineRule="atLeast"/>
        <w:rPr>
          <w:rFonts w:ascii="Times New Roman" w:hAnsi="Times New Roman" w:cs="Times New Roman"/>
          <w:b/>
          <w:bCs/>
          <w:u w:val="single"/>
        </w:rPr>
      </w:pPr>
    </w:p>
    <w:p w:rsidR="006E5938" w:rsidRPr="00097B6D" w:rsidRDefault="006E5938" w:rsidP="006E5938">
      <w:pPr>
        <w:spacing w:line="264" w:lineRule="atLeast"/>
        <w:ind w:left="1440" w:hanging="720"/>
        <w:rPr>
          <w:szCs w:val="24"/>
        </w:rPr>
      </w:pPr>
      <w:r w:rsidRPr="00097B6D">
        <w:rPr>
          <w:b/>
          <w:szCs w:val="24"/>
        </w:rPr>
        <w:t xml:space="preserve">Krebs, </w:t>
      </w:r>
      <w:proofErr w:type="spellStart"/>
      <w:r w:rsidRPr="00097B6D">
        <w:rPr>
          <w:b/>
          <w:szCs w:val="24"/>
        </w:rPr>
        <w:t>Valdis</w:t>
      </w:r>
      <w:proofErr w:type="spellEnd"/>
      <w:r w:rsidRPr="00097B6D">
        <w:rPr>
          <w:szCs w:val="24"/>
        </w:rPr>
        <w:t xml:space="preserve">. 2002. “Mapping Network of Terrorist Cells.” </w:t>
      </w:r>
      <w:r w:rsidRPr="00097B6D">
        <w:rPr>
          <w:i/>
          <w:iCs/>
          <w:szCs w:val="24"/>
        </w:rPr>
        <w:t>Connections</w:t>
      </w:r>
      <w:r w:rsidRPr="00097B6D">
        <w:rPr>
          <w:szCs w:val="24"/>
        </w:rPr>
        <w:t xml:space="preserve"> 24:43-52.  </w:t>
      </w:r>
    </w:p>
    <w:p w:rsidR="009150CC" w:rsidRPr="009150CC" w:rsidRDefault="009150CC" w:rsidP="009150CC">
      <w:pPr>
        <w:spacing w:line="264" w:lineRule="atLeast"/>
        <w:ind w:left="1440" w:hanging="720"/>
        <w:rPr>
          <w:szCs w:val="24"/>
        </w:rPr>
      </w:pPr>
      <w:r w:rsidRPr="009150CC">
        <w:rPr>
          <w:b/>
          <w:szCs w:val="24"/>
        </w:rPr>
        <w:t>Farley, Jonathan</w:t>
      </w:r>
      <w:r w:rsidR="000563F8">
        <w:rPr>
          <w:szCs w:val="24"/>
        </w:rPr>
        <w:t>. 2003. “Breaking Al Q</w:t>
      </w:r>
      <w:r w:rsidRPr="009150CC">
        <w:rPr>
          <w:szCs w:val="24"/>
        </w:rPr>
        <w:t xml:space="preserve">aeda Cells: a mathematical analysis of counterterrorism operations (a guide for risk assessment and decision making).” </w:t>
      </w:r>
      <w:r w:rsidRPr="009150CC">
        <w:rPr>
          <w:i/>
          <w:iCs/>
          <w:szCs w:val="24"/>
        </w:rPr>
        <w:t>Studies in Conflict and Terrorism</w:t>
      </w:r>
      <w:r w:rsidRPr="009150CC">
        <w:rPr>
          <w:szCs w:val="24"/>
        </w:rPr>
        <w:t xml:space="preserve"> 26:399-411.  </w:t>
      </w:r>
    </w:p>
    <w:p w:rsidR="009150CC" w:rsidRPr="009150CC" w:rsidRDefault="009150CC" w:rsidP="009150CC">
      <w:pPr>
        <w:spacing w:line="264" w:lineRule="atLeast"/>
        <w:ind w:left="1440" w:hanging="720"/>
        <w:rPr>
          <w:szCs w:val="24"/>
        </w:rPr>
      </w:pPr>
      <w:proofErr w:type="spellStart"/>
      <w:r w:rsidRPr="009150CC">
        <w:rPr>
          <w:b/>
          <w:szCs w:val="24"/>
        </w:rPr>
        <w:t>Borgatti</w:t>
      </w:r>
      <w:proofErr w:type="spellEnd"/>
      <w:r w:rsidRPr="009150CC">
        <w:rPr>
          <w:b/>
          <w:szCs w:val="24"/>
        </w:rPr>
        <w:t>, Stephen</w:t>
      </w:r>
      <w:r w:rsidRPr="009150CC">
        <w:rPr>
          <w:szCs w:val="24"/>
        </w:rPr>
        <w:t xml:space="preserve">. 2006. “Identifying Sets of Key Players in a Social Network.” </w:t>
      </w:r>
      <w:r w:rsidRPr="009150CC">
        <w:rPr>
          <w:i/>
          <w:iCs/>
          <w:szCs w:val="24"/>
        </w:rPr>
        <w:t>Computational and Mathematical Organization Theory</w:t>
      </w:r>
      <w:r w:rsidRPr="009150CC">
        <w:rPr>
          <w:szCs w:val="24"/>
        </w:rPr>
        <w:t xml:space="preserve"> 12:21-34.  </w:t>
      </w:r>
    </w:p>
    <w:p w:rsidR="000A469B" w:rsidRPr="000A469B" w:rsidRDefault="000A469B" w:rsidP="000A469B">
      <w:pPr>
        <w:spacing w:line="264" w:lineRule="atLeast"/>
        <w:ind w:left="1440" w:hanging="720"/>
        <w:rPr>
          <w:szCs w:val="24"/>
        </w:rPr>
      </w:pPr>
      <w:proofErr w:type="spellStart"/>
      <w:proofErr w:type="gramStart"/>
      <w:r w:rsidRPr="000A469B">
        <w:rPr>
          <w:b/>
          <w:szCs w:val="24"/>
        </w:rPr>
        <w:t>Carley</w:t>
      </w:r>
      <w:proofErr w:type="spellEnd"/>
      <w:r w:rsidRPr="000A469B">
        <w:rPr>
          <w:b/>
          <w:szCs w:val="24"/>
        </w:rPr>
        <w:t xml:space="preserve">, Kathleen, </w:t>
      </w:r>
      <w:proofErr w:type="spellStart"/>
      <w:r w:rsidRPr="000A469B">
        <w:rPr>
          <w:b/>
          <w:szCs w:val="24"/>
        </w:rPr>
        <w:t>Ju</w:t>
      </w:r>
      <w:proofErr w:type="spellEnd"/>
      <w:r w:rsidRPr="000A469B">
        <w:rPr>
          <w:b/>
          <w:szCs w:val="24"/>
        </w:rPr>
        <w:t xml:space="preserve">-Sung Lee, and David </w:t>
      </w:r>
      <w:proofErr w:type="spellStart"/>
      <w:r w:rsidRPr="000A469B">
        <w:rPr>
          <w:b/>
          <w:szCs w:val="24"/>
        </w:rPr>
        <w:t>Krackhardt</w:t>
      </w:r>
      <w:proofErr w:type="spellEnd"/>
      <w:r w:rsidRPr="000A469B">
        <w:rPr>
          <w:szCs w:val="24"/>
        </w:rPr>
        <w:t>.</w:t>
      </w:r>
      <w:proofErr w:type="gramEnd"/>
      <w:r w:rsidRPr="000A469B">
        <w:rPr>
          <w:szCs w:val="24"/>
        </w:rPr>
        <w:t xml:space="preserve"> 2002. “Destabilizing Networks.” </w:t>
      </w:r>
      <w:r w:rsidRPr="000A469B">
        <w:rPr>
          <w:i/>
          <w:iCs/>
          <w:szCs w:val="24"/>
        </w:rPr>
        <w:t>Connections</w:t>
      </w:r>
      <w:r w:rsidRPr="000A469B">
        <w:rPr>
          <w:szCs w:val="24"/>
        </w:rPr>
        <w:t xml:space="preserve"> 24:79-92</w:t>
      </w:r>
      <w:r w:rsidR="00574F62">
        <w:rPr>
          <w:szCs w:val="24"/>
        </w:rPr>
        <w:t>.</w:t>
      </w:r>
      <w:r w:rsidRPr="000A469B">
        <w:rPr>
          <w:szCs w:val="24"/>
        </w:rPr>
        <w:t xml:space="preserve">  </w:t>
      </w:r>
    </w:p>
    <w:p w:rsidR="006E5938" w:rsidRDefault="006E5938" w:rsidP="006E5938">
      <w:pPr>
        <w:spacing w:line="264" w:lineRule="atLeast"/>
        <w:ind w:left="1440" w:hanging="720"/>
        <w:rPr>
          <w:szCs w:val="24"/>
        </w:rPr>
      </w:pPr>
      <w:proofErr w:type="spellStart"/>
      <w:r w:rsidRPr="006E5938">
        <w:rPr>
          <w:b/>
          <w:szCs w:val="24"/>
        </w:rPr>
        <w:t>Mayntz</w:t>
      </w:r>
      <w:proofErr w:type="spellEnd"/>
      <w:r w:rsidRPr="006E5938">
        <w:rPr>
          <w:b/>
          <w:szCs w:val="24"/>
        </w:rPr>
        <w:t>, Renate</w:t>
      </w:r>
      <w:r w:rsidRPr="006E5938">
        <w:rPr>
          <w:szCs w:val="24"/>
        </w:rPr>
        <w:t xml:space="preserve">. 2004. </w:t>
      </w:r>
      <w:r w:rsidRPr="006E5938">
        <w:rPr>
          <w:i/>
          <w:iCs/>
          <w:szCs w:val="24"/>
        </w:rPr>
        <w:t>Organizational Forms of Terrorism: hierarchy, network, or a type sui generis</w:t>
      </w:r>
      <w:r w:rsidRPr="006E5938">
        <w:rPr>
          <w:szCs w:val="24"/>
        </w:rPr>
        <w:t>. Cologne, Germany: Max Plank Institute</w:t>
      </w:r>
      <w:r>
        <w:rPr>
          <w:szCs w:val="24"/>
        </w:rPr>
        <w:t xml:space="preserve"> for the Study of Society.</w:t>
      </w:r>
    </w:p>
    <w:p w:rsidR="009150CC" w:rsidRDefault="006E5938" w:rsidP="00604CE0">
      <w:pPr>
        <w:spacing w:line="264" w:lineRule="atLeast"/>
        <w:ind w:left="1440" w:hanging="720"/>
        <w:rPr>
          <w:szCs w:val="24"/>
        </w:rPr>
      </w:pPr>
      <w:r w:rsidRPr="006E5938">
        <w:rPr>
          <w:b/>
          <w:szCs w:val="24"/>
        </w:rPr>
        <w:t>Rothenberg, Richard</w:t>
      </w:r>
      <w:r w:rsidRPr="006E5938">
        <w:rPr>
          <w:szCs w:val="24"/>
        </w:rPr>
        <w:t xml:space="preserve">. 2002. “From the Whole Cloth: making up the terrorist network.” </w:t>
      </w:r>
      <w:r w:rsidRPr="006E5938">
        <w:rPr>
          <w:i/>
          <w:iCs/>
          <w:szCs w:val="24"/>
        </w:rPr>
        <w:t>Connections</w:t>
      </w:r>
      <w:r w:rsidR="00604CE0">
        <w:rPr>
          <w:szCs w:val="24"/>
        </w:rPr>
        <w:t xml:space="preserve"> 24:23-42.</w:t>
      </w:r>
    </w:p>
    <w:p w:rsidR="00604CE0" w:rsidRPr="00604CE0" w:rsidRDefault="00604CE0" w:rsidP="00604CE0">
      <w:pPr>
        <w:spacing w:line="264" w:lineRule="atLeast"/>
        <w:ind w:left="1440" w:hanging="720"/>
        <w:rPr>
          <w:szCs w:val="24"/>
        </w:rPr>
      </w:pPr>
      <w:r w:rsidRPr="00604CE0">
        <w:rPr>
          <w:b/>
          <w:szCs w:val="24"/>
        </w:rPr>
        <w:t>Carley, Kathleen</w:t>
      </w:r>
      <w:r w:rsidRPr="00604CE0">
        <w:rPr>
          <w:szCs w:val="24"/>
        </w:rPr>
        <w:t>. 2006. “A Dynamic Network Approach to the Assess</w:t>
      </w:r>
      <w:r w:rsidR="000563F8">
        <w:rPr>
          <w:szCs w:val="24"/>
        </w:rPr>
        <w:t>ment of Terrorist Groups and the</w:t>
      </w:r>
      <w:r w:rsidRPr="00604CE0">
        <w:rPr>
          <w:szCs w:val="24"/>
        </w:rPr>
        <w:t xml:space="preserve"> Impact of Alternative Courses of Action.” in </w:t>
      </w:r>
      <w:r w:rsidRPr="00604CE0">
        <w:rPr>
          <w:i/>
          <w:iCs/>
          <w:szCs w:val="24"/>
        </w:rPr>
        <w:t>Meeting Proceedings RTO-MP-IST-063</w:t>
      </w:r>
      <w:r w:rsidRPr="00604CE0">
        <w:rPr>
          <w:szCs w:val="24"/>
        </w:rPr>
        <w:t>. Neuilly-</w:t>
      </w:r>
      <w:proofErr w:type="spellStart"/>
      <w:r w:rsidRPr="00604CE0">
        <w:rPr>
          <w:szCs w:val="24"/>
        </w:rPr>
        <w:t>sur</w:t>
      </w:r>
      <w:proofErr w:type="spellEnd"/>
      <w:r>
        <w:rPr>
          <w:szCs w:val="24"/>
        </w:rPr>
        <w:t>-Seine, France.</w:t>
      </w:r>
    </w:p>
    <w:p w:rsidR="00604CE0" w:rsidRPr="00604CE0" w:rsidRDefault="000563F8" w:rsidP="000563F8">
      <w:pPr>
        <w:spacing w:line="264" w:lineRule="atLeast"/>
        <w:ind w:left="1440" w:hanging="720"/>
        <w:rPr>
          <w:szCs w:val="24"/>
        </w:rPr>
      </w:pPr>
      <w:r w:rsidRPr="000563F8">
        <w:rPr>
          <w:b/>
          <w:szCs w:val="24"/>
        </w:rPr>
        <w:t>Carley, Kathleen</w:t>
      </w:r>
      <w:r w:rsidRPr="000563F8">
        <w:rPr>
          <w:szCs w:val="24"/>
        </w:rPr>
        <w:t xml:space="preserve">. 2006. “Destabilization of Covert Networks.” </w:t>
      </w:r>
      <w:r w:rsidRPr="000563F8">
        <w:rPr>
          <w:i/>
          <w:iCs/>
          <w:szCs w:val="24"/>
        </w:rPr>
        <w:t>Computational and Mathematical Organization Theory</w:t>
      </w:r>
      <w:r>
        <w:rPr>
          <w:szCs w:val="24"/>
        </w:rPr>
        <w:t xml:space="preserve"> 12:51-66.</w:t>
      </w:r>
    </w:p>
    <w:p w:rsidR="00AE3D35" w:rsidRDefault="00AE3D35" w:rsidP="00AE3D35">
      <w:pPr>
        <w:pStyle w:val="references"/>
        <w:rPr>
          <w:rFonts w:ascii="Times New Roman" w:hAnsi="Times New Roman"/>
          <w:b/>
          <w:bCs/>
          <w:szCs w:val="24"/>
          <w:u w:val="single"/>
        </w:rPr>
      </w:pPr>
    </w:p>
    <w:p w:rsidR="00AE3D35" w:rsidRDefault="00AE3D35" w:rsidP="00AE3D35">
      <w:pPr>
        <w:pStyle w:val="references"/>
        <w:rPr>
          <w:rFonts w:ascii="Times New Roman" w:hAnsi="Times New Roman"/>
          <w:b/>
          <w:bCs/>
          <w:szCs w:val="24"/>
          <w:u w:val="single"/>
        </w:rPr>
      </w:pPr>
      <w:r>
        <w:rPr>
          <w:rFonts w:ascii="Times New Roman" w:hAnsi="Times New Roman"/>
          <w:b/>
          <w:bCs/>
          <w:szCs w:val="24"/>
          <w:u w:val="single"/>
        </w:rPr>
        <w:t>Optional Readings (may be discussed)</w:t>
      </w:r>
    </w:p>
    <w:p w:rsidR="000563F8" w:rsidRDefault="000563F8" w:rsidP="00AE3D35">
      <w:pPr>
        <w:pStyle w:val="references"/>
        <w:rPr>
          <w:rFonts w:ascii="Times New Roman" w:hAnsi="Times New Roman"/>
          <w:b/>
          <w:bCs/>
          <w:szCs w:val="24"/>
          <w:u w:val="single"/>
        </w:rPr>
      </w:pPr>
    </w:p>
    <w:p w:rsidR="000563F8" w:rsidRPr="000563F8" w:rsidRDefault="000563F8" w:rsidP="000563F8">
      <w:pPr>
        <w:pStyle w:val="references"/>
        <w:ind w:left="1440" w:hanging="720"/>
      </w:pPr>
      <w:r>
        <w:rPr>
          <w:rFonts w:ascii="Times New Roman" w:hAnsi="Times New Roman"/>
          <w:b/>
          <w:bCs/>
          <w:szCs w:val="24"/>
        </w:rPr>
        <w:t>TBA</w:t>
      </w:r>
    </w:p>
    <w:p w:rsidR="00AE3D35" w:rsidRDefault="00AE3D35" w:rsidP="00AE3D35">
      <w:pPr>
        <w:pStyle w:val="references"/>
        <w:ind w:left="0" w:firstLine="0"/>
      </w:pPr>
    </w:p>
    <w:p w:rsidR="00AE3D35" w:rsidRDefault="00AE3D35" w:rsidP="00AE3D35">
      <w:pPr>
        <w:pStyle w:val="references"/>
      </w:pPr>
      <w:r>
        <w:rPr>
          <w:rFonts w:ascii="Times New Roman" w:hAnsi="Times New Roman"/>
          <w:b/>
          <w:bCs/>
          <w:szCs w:val="24"/>
          <w:u w:val="single"/>
        </w:rPr>
        <w:t>Further Exploration</w:t>
      </w:r>
      <w:r w:rsidRPr="00E736C7">
        <w:rPr>
          <w:rFonts w:ascii="Times New Roman" w:hAnsi="Times New Roman"/>
          <w:b/>
          <w:bCs/>
          <w:szCs w:val="24"/>
          <w:u w:val="single"/>
        </w:rPr>
        <w:t xml:space="preserve"> (</w:t>
      </w:r>
      <w:r>
        <w:rPr>
          <w:rFonts w:ascii="Times New Roman" w:hAnsi="Times New Roman"/>
          <w:b/>
          <w:bCs/>
          <w:szCs w:val="24"/>
          <w:u w:val="single"/>
        </w:rPr>
        <w:t>read if interested</w:t>
      </w:r>
      <w:r w:rsidRPr="00E736C7">
        <w:rPr>
          <w:rFonts w:ascii="Times New Roman" w:hAnsi="Times New Roman"/>
          <w:b/>
          <w:bCs/>
          <w:szCs w:val="24"/>
          <w:u w:val="single"/>
        </w:rPr>
        <w:t>)</w:t>
      </w:r>
    </w:p>
    <w:p w:rsidR="000563F8" w:rsidRDefault="000563F8" w:rsidP="006D7149">
      <w:pPr>
        <w:spacing w:line="264" w:lineRule="atLeast"/>
        <w:ind w:left="720" w:hanging="720"/>
        <w:rPr>
          <w:b/>
          <w:bCs/>
          <w:szCs w:val="24"/>
          <w:u w:val="single"/>
        </w:rPr>
      </w:pPr>
    </w:p>
    <w:p w:rsidR="000563F8" w:rsidRPr="000563F8" w:rsidRDefault="000563F8" w:rsidP="000563F8">
      <w:pPr>
        <w:pStyle w:val="references"/>
        <w:ind w:left="1440" w:hanging="720"/>
      </w:pPr>
      <w:r>
        <w:rPr>
          <w:rFonts w:ascii="Times New Roman" w:hAnsi="Times New Roman"/>
          <w:b/>
          <w:bCs/>
          <w:szCs w:val="24"/>
        </w:rPr>
        <w:t>TBA</w:t>
      </w:r>
    </w:p>
    <w:p w:rsidR="009F04A8" w:rsidRDefault="009F04A8" w:rsidP="006D7149">
      <w:pPr>
        <w:spacing w:line="264" w:lineRule="atLeast"/>
        <w:ind w:left="720" w:hanging="720"/>
        <w:rPr>
          <w:b/>
          <w:bCs/>
          <w:szCs w:val="24"/>
          <w:u w:val="single"/>
        </w:rPr>
      </w:pPr>
      <w:r>
        <w:rPr>
          <w:b/>
          <w:bCs/>
          <w:szCs w:val="24"/>
          <w:u w:val="single"/>
        </w:rPr>
        <w:br w:type="page"/>
      </w:r>
      <w:r>
        <w:rPr>
          <w:b/>
          <w:bCs/>
          <w:szCs w:val="24"/>
          <w:u w:val="single"/>
        </w:rPr>
        <w:lastRenderedPageBreak/>
        <w:t>Lecture XV: The Future of Network Science</w:t>
      </w:r>
    </w:p>
    <w:p w:rsidR="00AE3D35" w:rsidRDefault="00AE3D35" w:rsidP="00AE3D35">
      <w:pPr>
        <w:pStyle w:val="references"/>
        <w:rPr>
          <w:rFonts w:ascii="Times New Roman" w:hAnsi="Times New Roman"/>
          <w:b/>
          <w:bCs/>
          <w:szCs w:val="24"/>
          <w:u w:val="single"/>
        </w:rPr>
      </w:pPr>
    </w:p>
    <w:p w:rsidR="00254C6E" w:rsidRDefault="00254C6E" w:rsidP="00254C6E">
      <w:pPr>
        <w:spacing w:line="264" w:lineRule="atLeast"/>
        <w:ind w:left="1440" w:hanging="720"/>
        <w:rPr>
          <w:szCs w:val="24"/>
        </w:rPr>
      </w:pPr>
      <w:proofErr w:type="gramStart"/>
      <w:r w:rsidRPr="00254C6E">
        <w:rPr>
          <w:b/>
          <w:szCs w:val="24"/>
        </w:rPr>
        <w:t>Carley, Kathleen, and Allen Newell</w:t>
      </w:r>
      <w:r w:rsidRPr="00254C6E">
        <w:rPr>
          <w:szCs w:val="24"/>
        </w:rPr>
        <w:t>.</w:t>
      </w:r>
      <w:proofErr w:type="gramEnd"/>
      <w:r w:rsidRPr="00254C6E">
        <w:rPr>
          <w:szCs w:val="24"/>
        </w:rPr>
        <w:t xml:space="preserve"> 1994. “The Nature of the Social Agent.” </w:t>
      </w:r>
      <w:r w:rsidRPr="00254C6E">
        <w:rPr>
          <w:i/>
          <w:iCs/>
          <w:szCs w:val="24"/>
        </w:rPr>
        <w:t>Journal of Mathematical Sociology</w:t>
      </w:r>
      <w:r w:rsidRPr="00254C6E">
        <w:rPr>
          <w:szCs w:val="24"/>
        </w:rPr>
        <w:t xml:space="preserve"> 4:221-262</w:t>
      </w:r>
      <w:r>
        <w:rPr>
          <w:szCs w:val="24"/>
        </w:rPr>
        <w:t>.</w:t>
      </w:r>
    </w:p>
    <w:p w:rsidR="0057674E" w:rsidRDefault="0057674E" w:rsidP="004F6F73">
      <w:pPr>
        <w:spacing w:line="264" w:lineRule="atLeast"/>
        <w:ind w:left="1440" w:hanging="720"/>
        <w:rPr>
          <w:szCs w:val="24"/>
        </w:rPr>
      </w:pPr>
      <w:r w:rsidRPr="0057674E">
        <w:rPr>
          <w:b/>
          <w:szCs w:val="24"/>
        </w:rPr>
        <w:t>Anderson, John</w:t>
      </w:r>
      <w:r w:rsidRPr="0057674E">
        <w:rPr>
          <w:szCs w:val="24"/>
        </w:rPr>
        <w:t xml:space="preserve">. 2002. “Spanning Seven Orders of Magnitude: a challenge for cognitive modeling.” </w:t>
      </w:r>
      <w:r w:rsidRPr="0057674E">
        <w:rPr>
          <w:i/>
          <w:iCs/>
          <w:szCs w:val="24"/>
        </w:rPr>
        <w:t>Cognitive Science</w:t>
      </w:r>
      <w:r w:rsidRPr="0057674E">
        <w:rPr>
          <w:szCs w:val="24"/>
        </w:rPr>
        <w:t xml:space="preserve"> 26:85-112</w:t>
      </w:r>
      <w:r>
        <w:rPr>
          <w:szCs w:val="24"/>
        </w:rPr>
        <w:t>.</w:t>
      </w:r>
    </w:p>
    <w:p w:rsidR="00F82848" w:rsidRDefault="00F82848" w:rsidP="00F82848">
      <w:pPr>
        <w:spacing w:line="264" w:lineRule="atLeast"/>
        <w:ind w:left="1440" w:hanging="720"/>
        <w:rPr>
          <w:szCs w:val="24"/>
        </w:rPr>
      </w:pPr>
      <w:proofErr w:type="spellStart"/>
      <w:proofErr w:type="gramStart"/>
      <w:r w:rsidRPr="00F82848">
        <w:rPr>
          <w:b/>
          <w:szCs w:val="24"/>
        </w:rPr>
        <w:t>Garton</w:t>
      </w:r>
      <w:proofErr w:type="spellEnd"/>
      <w:r w:rsidRPr="00F82848">
        <w:rPr>
          <w:b/>
          <w:szCs w:val="24"/>
        </w:rPr>
        <w:t xml:space="preserve">, Laura, Caroline </w:t>
      </w:r>
      <w:proofErr w:type="spellStart"/>
      <w:r w:rsidRPr="00F82848">
        <w:rPr>
          <w:b/>
          <w:szCs w:val="24"/>
        </w:rPr>
        <w:t>Haythornthwaite</w:t>
      </w:r>
      <w:proofErr w:type="spellEnd"/>
      <w:r w:rsidRPr="00F82848">
        <w:rPr>
          <w:b/>
          <w:szCs w:val="24"/>
        </w:rPr>
        <w:t>, and Barry Wellman</w:t>
      </w:r>
      <w:r w:rsidRPr="00F82848">
        <w:rPr>
          <w:szCs w:val="24"/>
        </w:rPr>
        <w:t>.</w:t>
      </w:r>
      <w:proofErr w:type="gramEnd"/>
      <w:r w:rsidRPr="00F82848">
        <w:rPr>
          <w:szCs w:val="24"/>
        </w:rPr>
        <w:t xml:space="preserve"> 1997. “Studying Online Social Networks.” </w:t>
      </w:r>
      <w:r w:rsidRPr="00F82848">
        <w:rPr>
          <w:i/>
          <w:iCs/>
          <w:szCs w:val="24"/>
        </w:rPr>
        <w:t>Journal of Computer Mediated Communication</w:t>
      </w:r>
      <w:r w:rsidRPr="00F82848">
        <w:rPr>
          <w:szCs w:val="24"/>
        </w:rPr>
        <w:t xml:space="preserve"> 3. </w:t>
      </w:r>
      <w:hyperlink r:id="rId17" w:history="1">
        <w:r w:rsidRPr="008C638D">
          <w:rPr>
            <w:rStyle w:val="Hyperlink"/>
            <w:szCs w:val="24"/>
          </w:rPr>
          <w:t>http://jcmc.indiana.edu/vol3/issue1/garton.html</w:t>
        </w:r>
      </w:hyperlink>
      <w:r>
        <w:rPr>
          <w:szCs w:val="24"/>
        </w:rPr>
        <w:t>.</w:t>
      </w:r>
    </w:p>
    <w:p w:rsidR="00D73050" w:rsidRDefault="00D73050" w:rsidP="00A37700">
      <w:pPr>
        <w:spacing w:line="264" w:lineRule="atLeast"/>
        <w:ind w:left="1440" w:hanging="720"/>
        <w:rPr>
          <w:szCs w:val="24"/>
        </w:rPr>
      </w:pPr>
      <w:proofErr w:type="gramStart"/>
      <w:r w:rsidRPr="00D73050">
        <w:rPr>
          <w:b/>
          <w:szCs w:val="24"/>
        </w:rPr>
        <w:t>Butts, Carter, and Kathleen Carley</w:t>
      </w:r>
      <w:r w:rsidRPr="00D73050">
        <w:rPr>
          <w:szCs w:val="24"/>
        </w:rPr>
        <w:t>.</w:t>
      </w:r>
      <w:proofErr w:type="gramEnd"/>
      <w:r w:rsidRPr="00D73050">
        <w:rPr>
          <w:szCs w:val="24"/>
        </w:rPr>
        <w:t xml:space="preserve"> 2000. </w:t>
      </w:r>
      <w:r w:rsidRPr="00D73050">
        <w:rPr>
          <w:i/>
          <w:iCs/>
          <w:szCs w:val="24"/>
        </w:rPr>
        <w:t>Spatial Models of Large-Scale Interpersonal Networks</w:t>
      </w:r>
      <w:r w:rsidRPr="00D73050">
        <w:rPr>
          <w:szCs w:val="24"/>
        </w:rPr>
        <w:t xml:space="preserve">. </w:t>
      </w:r>
      <w:proofErr w:type="gramStart"/>
      <w:r>
        <w:rPr>
          <w:szCs w:val="24"/>
        </w:rPr>
        <w:t>Thesis Preprint.</w:t>
      </w:r>
      <w:proofErr w:type="gramEnd"/>
      <w:r>
        <w:rPr>
          <w:szCs w:val="24"/>
        </w:rPr>
        <w:t xml:space="preserve">  </w:t>
      </w:r>
      <w:r w:rsidRPr="00D73050">
        <w:rPr>
          <w:szCs w:val="24"/>
        </w:rPr>
        <w:t>Pittsburgh, PA: Carnegie Mellon University.</w:t>
      </w:r>
    </w:p>
    <w:p w:rsidR="00254C6E" w:rsidRDefault="00254C6E" w:rsidP="0057674E">
      <w:pPr>
        <w:pStyle w:val="references"/>
        <w:ind w:left="0" w:firstLine="0"/>
        <w:rPr>
          <w:rFonts w:ascii="Times New Roman" w:hAnsi="Times New Roman"/>
          <w:b/>
          <w:bCs/>
          <w:szCs w:val="24"/>
          <w:u w:val="single"/>
        </w:rPr>
      </w:pPr>
    </w:p>
    <w:p w:rsidR="00AE3D35" w:rsidRDefault="00AE3D35" w:rsidP="00AE3D35">
      <w:pPr>
        <w:pStyle w:val="references"/>
        <w:rPr>
          <w:rFonts w:ascii="Times New Roman" w:hAnsi="Times New Roman"/>
          <w:b/>
          <w:bCs/>
          <w:szCs w:val="24"/>
          <w:u w:val="single"/>
        </w:rPr>
      </w:pPr>
      <w:r>
        <w:rPr>
          <w:rFonts w:ascii="Times New Roman" w:hAnsi="Times New Roman"/>
          <w:b/>
          <w:bCs/>
          <w:szCs w:val="24"/>
          <w:u w:val="single"/>
        </w:rPr>
        <w:t>Optional Readings (may be discussed)</w:t>
      </w:r>
    </w:p>
    <w:p w:rsidR="00254C6E" w:rsidRDefault="00254C6E" w:rsidP="00AE3D35">
      <w:pPr>
        <w:pStyle w:val="references"/>
        <w:rPr>
          <w:rFonts w:ascii="Times New Roman" w:hAnsi="Times New Roman"/>
          <w:b/>
          <w:bCs/>
          <w:szCs w:val="24"/>
          <w:u w:val="single"/>
        </w:rPr>
      </w:pPr>
    </w:p>
    <w:p w:rsidR="00254C6E" w:rsidRPr="00254C6E" w:rsidRDefault="00254C6E" w:rsidP="00254C6E">
      <w:pPr>
        <w:tabs>
          <w:tab w:val="left" w:pos="1440"/>
        </w:tabs>
        <w:spacing w:line="264" w:lineRule="atLeast"/>
        <w:ind w:left="1440" w:hanging="720"/>
        <w:rPr>
          <w:szCs w:val="24"/>
        </w:rPr>
      </w:pPr>
      <w:r w:rsidRPr="00254C6E">
        <w:rPr>
          <w:b/>
          <w:szCs w:val="24"/>
        </w:rPr>
        <w:t>Newell, Alan</w:t>
      </w:r>
      <w:r w:rsidRPr="00254C6E">
        <w:rPr>
          <w:szCs w:val="24"/>
        </w:rPr>
        <w:t xml:space="preserve">. 1994. </w:t>
      </w:r>
      <w:r w:rsidRPr="00254C6E">
        <w:rPr>
          <w:i/>
          <w:iCs/>
          <w:szCs w:val="24"/>
        </w:rPr>
        <w:t>Unified Theories of Cognition</w:t>
      </w:r>
      <w:r>
        <w:rPr>
          <w:szCs w:val="24"/>
        </w:rPr>
        <w:t xml:space="preserve">.  </w:t>
      </w:r>
      <w:proofErr w:type="gramStart"/>
      <w:r>
        <w:rPr>
          <w:szCs w:val="24"/>
        </w:rPr>
        <w:t>Harvard University Press, Boston MA (available in the CMU library).</w:t>
      </w:r>
      <w:proofErr w:type="gramEnd"/>
    </w:p>
    <w:p w:rsidR="0057674E" w:rsidRDefault="00254C6E" w:rsidP="0057674E">
      <w:pPr>
        <w:spacing w:line="264" w:lineRule="atLeast"/>
        <w:ind w:left="1440" w:hanging="720"/>
        <w:rPr>
          <w:szCs w:val="24"/>
        </w:rPr>
      </w:pPr>
      <w:r w:rsidRPr="00254C6E">
        <w:rPr>
          <w:b/>
          <w:szCs w:val="24"/>
        </w:rPr>
        <w:t>Newell, Allen</w:t>
      </w:r>
      <w:r w:rsidRPr="00254C6E">
        <w:rPr>
          <w:szCs w:val="24"/>
        </w:rPr>
        <w:t xml:space="preserve">. 1972. “You Can't Play 20 Questions with Nature and Win: projective comments on the papers of this symposium.” </w:t>
      </w:r>
      <w:proofErr w:type="gramStart"/>
      <w:r w:rsidRPr="00254C6E">
        <w:rPr>
          <w:szCs w:val="24"/>
        </w:rPr>
        <w:t xml:space="preserve">Pp. 283-303 in </w:t>
      </w:r>
      <w:r w:rsidRPr="00254C6E">
        <w:rPr>
          <w:i/>
          <w:iCs/>
          <w:szCs w:val="24"/>
        </w:rPr>
        <w:t>Proceedings of the Eighth Annual Carnegie Symposium on Cognition</w:t>
      </w:r>
      <w:r w:rsidRPr="00254C6E">
        <w:rPr>
          <w:szCs w:val="24"/>
        </w:rPr>
        <w:t>.</w:t>
      </w:r>
      <w:proofErr w:type="gramEnd"/>
      <w:r w:rsidRPr="00254C6E">
        <w:rPr>
          <w:szCs w:val="24"/>
        </w:rPr>
        <w:t xml:space="preserve"> </w:t>
      </w:r>
      <w:proofErr w:type="gramStart"/>
      <w:r w:rsidRPr="00254C6E">
        <w:rPr>
          <w:szCs w:val="24"/>
        </w:rPr>
        <w:t>Carnegie Mellon University.</w:t>
      </w:r>
      <w:proofErr w:type="gramEnd"/>
    </w:p>
    <w:p w:rsidR="00D73050" w:rsidRDefault="00D73050" w:rsidP="00D73050">
      <w:pPr>
        <w:spacing w:line="264" w:lineRule="atLeast"/>
        <w:ind w:left="1440" w:hanging="720"/>
        <w:rPr>
          <w:szCs w:val="24"/>
        </w:rPr>
      </w:pPr>
      <w:proofErr w:type="spellStart"/>
      <w:r w:rsidRPr="00FB4804">
        <w:rPr>
          <w:b/>
          <w:szCs w:val="24"/>
        </w:rPr>
        <w:t>Zyda</w:t>
      </w:r>
      <w:proofErr w:type="spellEnd"/>
      <w:r w:rsidRPr="00FB4804">
        <w:rPr>
          <w:b/>
          <w:szCs w:val="24"/>
        </w:rPr>
        <w:t>, Michael</w:t>
      </w:r>
      <w:r w:rsidRPr="00FB4804">
        <w:rPr>
          <w:szCs w:val="24"/>
        </w:rPr>
        <w:t xml:space="preserve">. 2005. “From Visual Simulation to Virtual Reality to Games.” </w:t>
      </w:r>
      <w:r w:rsidRPr="00FB4804">
        <w:rPr>
          <w:i/>
          <w:iCs/>
          <w:szCs w:val="24"/>
        </w:rPr>
        <w:t>Computer</w:t>
      </w:r>
      <w:r>
        <w:rPr>
          <w:szCs w:val="24"/>
        </w:rPr>
        <w:t xml:space="preserve"> 38:25-32.</w:t>
      </w:r>
    </w:p>
    <w:p w:rsidR="0057674E" w:rsidRDefault="00A37700" w:rsidP="00A37700">
      <w:pPr>
        <w:spacing w:line="264" w:lineRule="atLeast"/>
        <w:ind w:left="1440" w:hanging="720"/>
        <w:rPr>
          <w:szCs w:val="24"/>
        </w:rPr>
      </w:pPr>
      <w:proofErr w:type="spellStart"/>
      <w:proofErr w:type="gramStart"/>
      <w:r w:rsidRPr="00A37700">
        <w:rPr>
          <w:b/>
          <w:szCs w:val="24"/>
        </w:rPr>
        <w:t>Horwitz</w:t>
      </w:r>
      <w:proofErr w:type="spellEnd"/>
      <w:r w:rsidRPr="00A37700">
        <w:rPr>
          <w:b/>
          <w:szCs w:val="24"/>
        </w:rPr>
        <w:t xml:space="preserve">, </w:t>
      </w:r>
      <w:proofErr w:type="spellStart"/>
      <w:r w:rsidRPr="00A37700">
        <w:rPr>
          <w:b/>
          <w:szCs w:val="24"/>
        </w:rPr>
        <w:t>Sujin</w:t>
      </w:r>
      <w:proofErr w:type="spellEnd"/>
      <w:r w:rsidRPr="00A37700">
        <w:rPr>
          <w:b/>
          <w:szCs w:val="24"/>
        </w:rPr>
        <w:t xml:space="preserve">, and Irwin </w:t>
      </w:r>
      <w:proofErr w:type="spellStart"/>
      <w:r w:rsidRPr="00A37700">
        <w:rPr>
          <w:b/>
          <w:szCs w:val="24"/>
        </w:rPr>
        <w:t>Horwitz</w:t>
      </w:r>
      <w:proofErr w:type="spellEnd"/>
      <w:r w:rsidRPr="00A37700">
        <w:rPr>
          <w:szCs w:val="24"/>
        </w:rPr>
        <w:t>.</w:t>
      </w:r>
      <w:proofErr w:type="gramEnd"/>
      <w:r w:rsidRPr="00A37700">
        <w:rPr>
          <w:szCs w:val="24"/>
        </w:rPr>
        <w:t xml:space="preserve"> 2007. “The Effects of Team Diversity on Team Outcomes: a meta-analytic review of team demography.” </w:t>
      </w:r>
      <w:r w:rsidRPr="00A37700">
        <w:rPr>
          <w:i/>
          <w:iCs/>
          <w:szCs w:val="24"/>
        </w:rPr>
        <w:t>Journal of Management</w:t>
      </w:r>
      <w:r w:rsidR="00BC5154">
        <w:rPr>
          <w:szCs w:val="24"/>
        </w:rPr>
        <w:t xml:space="preserve"> 33:987-1015.</w:t>
      </w:r>
    </w:p>
    <w:p w:rsidR="00D73050" w:rsidRDefault="00D73050" w:rsidP="0057674E">
      <w:pPr>
        <w:spacing w:line="264" w:lineRule="atLeast"/>
        <w:ind w:left="1440" w:hanging="720"/>
        <w:rPr>
          <w:szCs w:val="24"/>
        </w:rPr>
      </w:pPr>
    </w:p>
    <w:p w:rsidR="00AE3D35" w:rsidRPr="0057674E" w:rsidRDefault="00AE3D35" w:rsidP="0057674E">
      <w:pPr>
        <w:spacing w:line="264" w:lineRule="atLeast"/>
        <w:rPr>
          <w:szCs w:val="24"/>
        </w:rPr>
      </w:pPr>
      <w:r>
        <w:rPr>
          <w:b/>
          <w:bCs/>
          <w:szCs w:val="24"/>
          <w:u w:val="single"/>
        </w:rPr>
        <w:t>Further Exploration</w:t>
      </w:r>
      <w:r w:rsidRPr="00E736C7">
        <w:rPr>
          <w:b/>
          <w:bCs/>
          <w:szCs w:val="24"/>
          <w:u w:val="single"/>
        </w:rPr>
        <w:t xml:space="preserve"> (</w:t>
      </w:r>
      <w:r>
        <w:rPr>
          <w:b/>
          <w:bCs/>
          <w:szCs w:val="24"/>
          <w:u w:val="single"/>
        </w:rPr>
        <w:t>read if interested</w:t>
      </w:r>
      <w:r w:rsidRPr="00E736C7">
        <w:rPr>
          <w:b/>
          <w:bCs/>
          <w:szCs w:val="24"/>
          <w:u w:val="single"/>
        </w:rPr>
        <w:t>)</w:t>
      </w:r>
    </w:p>
    <w:p w:rsidR="000C0E94" w:rsidRDefault="000C0E94" w:rsidP="00385A95">
      <w:pPr>
        <w:tabs>
          <w:tab w:val="left" w:pos="4950"/>
        </w:tabs>
      </w:pPr>
    </w:p>
    <w:p w:rsidR="00254C6E" w:rsidRDefault="00254C6E" w:rsidP="0057674E">
      <w:pPr>
        <w:spacing w:line="264" w:lineRule="atLeast"/>
        <w:ind w:left="1440" w:hanging="720"/>
        <w:rPr>
          <w:szCs w:val="24"/>
        </w:rPr>
      </w:pPr>
      <w:r w:rsidRPr="00254C6E">
        <w:rPr>
          <w:b/>
          <w:szCs w:val="24"/>
        </w:rPr>
        <w:t>Bothell, Dan</w:t>
      </w:r>
      <w:r w:rsidRPr="00254C6E">
        <w:rPr>
          <w:szCs w:val="24"/>
        </w:rPr>
        <w:t xml:space="preserve">. 2006. </w:t>
      </w:r>
      <w:proofErr w:type="gramStart"/>
      <w:r w:rsidRPr="00254C6E">
        <w:rPr>
          <w:szCs w:val="24"/>
        </w:rPr>
        <w:t>“ACT-R 6.0 Working Manual.”</w:t>
      </w:r>
      <w:proofErr w:type="gramEnd"/>
      <w:r w:rsidRPr="00254C6E">
        <w:rPr>
          <w:szCs w:val="24"/>
        </w:rPr>
        <w:t xml:space="preserve"> </w:t>
      </w:r>
      <w:proofErr w:type="gramStart"/>
      <w:r w:rsidRPr="00254C6E">
        <w:rPr>
          <w:szCs w:val="24"/>
        </w:rPr>
        <w:t>1-243.</w:t>
      </w:r>
      <w:proofErr w:type="gramEnd"/>
    </w:p>
    <w:p w:rsidR="0057674E" w:rsidRDefault="0057674E" w:rsidP="0057674E">
      <w:pPr>
        <w:spacing w:line="264" w:lineRule="atLeast"/>
        <w:ind w:left="1440" w:hanging="720"/>
        <w:rPr>
          <w:szCs w:val="24"/>
        </w:rPr>
      </w:pPr>
      <w:proofErr w:type="gramStart"/>
      <w:r w:rsidRPr="0057674E">
        <w:rPr>
          <w:b/>
          <w:szCs w:val="24"/>
        </w:rPr>
        <w:t xml:space="preserve">Sun, Ron, and Isaac </w:t>
      </w:r>
      <w:proofErr w:type="spellStart"/>
      <w:r w:rsidRPr="0057674E">
        <w:rPr>
          <w:b/>
          <w:szCs w:val="24"/>
        </w:rPr>
        <w:t>Naveh</w:t>
      </w:r>
      <w:proofErr w:type="spellEnd"/>
      <w:r w:rsidRPr="0057674E">
        <w:rPr>
          <w:szCs w:val="24"/>
        </w:rPr>
        <w:t>.</w:t>
      </w:r>
      <w:proofErr w:type="gramEnd"/>
      <w:r w:rsidRPr="0057674E">
        <w:rPr>
          <w:szCs w:val="24"/>
        </w:rPr>
        <w:t xml:space="preserve"> 2007. “Social Institution, Cognition, and Survival: a cognitive-social simulation.” </w:t>
      </w:r>
      <w:proofErr w:type="gramStart"/>
      <w:r w:rsidR="003566B5">
        <w:rPr>
          <w:szCs w:val="24"/>
        </w:rPr>
        <w:t xml:space="preserve">Technical report, Department of Cognitive Science, </w:t>
      </w:r>
      <w:proofErr w:type="spellStart"/>
      <w:r w:rsidR="003566B5">
        <w:rPr>
          <w:szCs w:val="24"/>
        </w:rPr>
        <w:t>Rensselaear</w:t>
      </w:r>
      <w:proofErr w:type="spellEnd"/>
      <w:r w:rsidR="003566B5">
        <w:rPr>
          <w:szCs w:val="24"/>
        </w:rPr>
        <w:t xml:space="preserve"> Polytechnic Institute, Troy NY.</w:t>
      </w:r>
      <w:proofErr w:type="gramEnd"/>
    </w:p>
    <w:p w:rsidR="005C47E4" w:rsidRDefault="001014AC" w:rsidP="005C47E4">
      <w:pPr>
        <w:spacing w:line="264" w:lineRule="atLeast"/>
        <w:ind w:left="1440" w:hanging="720"/>
        <w:rPr>
          <w:szCs w:val="24"/>
        </w:rPr>
      </w:pPr>
      <w:proofErr w:type="spellStart"/>
      <w:r w:rsidRPr="001014AC">
        <w:rPr>
          <w:b/>
          <w:szCs w:val="24"/>
        </w:rPr>
        <w:t>Bandura</w:t>
      </w:r>
      <w:proofErr w:type="spellEnd"/>
      <w:r w:rsidRPr="001014AC">
        <w:rPr>
          <w:b/>
          <w:szCs w:val="24"/>
        </w:rPr>
        <w:t>, Albert</w:t>
      </w:r>
      <w:r w:rsidRPr="001014AC">
        <w:rPr>
          <w:szCs w:val="24"/>
        </w:rPr>
        <w:t xml:space="preserve">. 2001. “Social Cognitive Theory of Mass Communication.” </w:t>
      </w:r>
      <w:r w:rsidRPr="001014AC">
        <w:rPr>
          <w:i/>
          <w:iCs/>
          <w:szCs w:val="24"/>
        </w:rPr>
        <w:t>Media Psychology</w:t>
      </w:r>
      <w:r>
        <w:rPr>
          <w:szCs w:val="24"/>
        </w:rPr>
        <w:t xml:space="preserve"> 3:265-299.</w:t>
      </w:r>
    </w:p>
    <w:p w:rsidR="005C47E4" w:rsidRPr="005C47E4" w:rsidRDefault="005C47E4" w:rsidP="005C47E4">
      <w:pPr>
        <w:spacing w:line="264" w:lineRule="atLeast"/>
        <w:ind w:left="1440" w:hanging="720"/>
        <w:rPr>
          <w:szCs w:val="24"/>
        </w:rPr>
      </w:pPr>
      <w:proofErr w:type="gramStart"/>
      <w:r w:rsidRPr="005C47E4">
        <w:rPr>
          <w:szCs w:val="24"/>
        </w:rPr>
        <w:t>Structure of Neighborhoods in a Large Social Network, IEEE International Conference on Social Computing (SocialCom-09), 2009.</w:t>
      </w:r>
      <w:proofErr w:type="gramEnd"/>
    </w:p>
    <w:p w:rsidR="005C47E4" w:rsidRPr="005C47E4" w:rsidRDefault="005C47E4" w:rsidP="005C47E4">
      <w:pPr>
        <w:spacing w:line="264" w:lineRule="atLeast"/>
        <w:ind w:left="1440" w:hanging="720"/>
        <w:rPr>
          <w:szCs w:val="24"/>
        </w:rPr>
      </w:pPr>
      <w:r w:rsidRPr="005C47E4">
        <w:rPr>
          <w:szCs w:val="24"/>
        </w:rPr>
        <w:t>http://liafa.jussieu.fr/~prieur/Publis/stoica-prieur-neighborhoods-socialcomp-2009.pdf</w:t>
      </w:r>
    </w:p>
    <w:p w:rsidR="00830082" w:rsidRDefault="00830082" w:rsidP="00830082">
      <w:pPr>
        <w:pStyle w:val="HTMLPreformatted"/>
      </w:pPr>
    </w:p>
    <w:p w:rsidR="00070126" w:rsidRDefault="00CF42E9" w:rsidP="00CF42E9">
      <w:pPr>
        <w:spacing w:line="264" w:lineRule="atLeast"/>
        <w:rPr>
          <w:b/>
          <w:bCs/>
          <w:szCs w:val="24"/>
          <w:u w:val="single"/>
        </w:rPr>
      </w:pPr>
      <w:r>
        <w:rPr>
          <w:szCs w:val="24"/>
        </w:rPr>
        <w:br w:type="page"/>
      </w:r>
      <w:r>
        <w:rPr>
          <w:b/>
          <w:bCs/>
          <w:szCs w:val="24"/>
          <w:u w:val="single"/>
        </w:rPr>
        <w:lastRenderedPageBreak/>
        <w:t>Other Articles of Interest (alphabetically)</w:t>
      </w:r>
    </w:p>
    <w:p w:rsidR="0094755F" w:rsidRDefault="0094755F" w:rsidP="00CF42E9">
      <w:pPr>
        <w:spacing w:line="264" w:lineRule="atLeast"/>
        <w:rPr>
          <w:b/>
          <w:bCs/>
          <w:szCs w:val="24"/>
          <w:u w:val="single"/>
        </w:rPr>
      </w:pPr>
    </w:p>
    <w:p w:rsidR="0094755F" w:rsidRDefault="0094755F" w:rsidP="0094755F">
      <w:pPr>
        <w:spacing w:line="264" w:lineRule="atLeast"/>
        <w:ind w:left="1440" w:hanging="720"/>
        <w:rPr>
          <w:szCs w:val="24"/>
        </w:rPr>
      </w:pPr>
      <w:proofErr w:type="spellStart"/>
      <w:proofErr w:type="gramStart"/>
      <w:r w:rsidRPr="0094755F">
        <w:rPr>
          <w:b/>
          <w:szCs w:val="24"/>
        </w:rPr>
        <w:t>Johnsen</w:t>
      </w:r>
      <w:proofErr w:type="spellEnd"/>
      <w:r w:rsidRPr="0094755F">
        <w:rPr>
          <w:b/>
          <w:szCs w:val="24"/>
        </w:rPr>
        <w:t xml:space="preserve">, Eugene, H. </w:t>
      </w:r>
      <w:proofErr w:type="spellStart"/>
      <w:r w:rsidRPr="0094755F">
        <w:rPr>
          <w:b/>
          <w:szCs w:val="24"/>
        </w:rPr>
        <w:t>Russel</w:t>
      </w:r>
      <w:proofErr w:type="spellEnd"/>
      <w:r w:rsidRPr="0094755F">
        <w:rPr>
          <w:b/>
          <w:szCs w:val="24"/>
        </w:rPr>
        <w:t xml:space="preserve"> Bernard, Peter </w:t>
      </w:r>
      <w:proofErr w:type="spellStart"/>
      <w:r w:rsidRPr="0094755F">
        <w:rPr>
          <w:b/>
          <w:szCs w:val="24"/>
        </w:rPr>
        <w:t>Killworth</w:t>
      </w:r>
      <w:proofErr w:type="spellEnd"/>
      <w:r w:rsidRPr="0094755F">
        <w:rPr>
          <w:b/>
          <w:szCs w:val="24"/>
        </w:rPr>
        <w:t>, Gene Ann Shelley, and Christopher McCarty</w:t>
      </w:r>
      <w:r w:rsidRPr="0094755F">
        <w:rPr>
          <w:szCs w:val="24"/>
        </w:rPr>
        <w:t>.</w:t>
      </w:r>
      <w:proofErr w:type="gramEnd"/>
      <w:r w:rsidRPr="0094755F">
        <w:rPr>
          <w:szCs w:val="24"/>
        </w:rPr>
        <w:t xml:space="preserve"> 1995. “A Social Network Approach to Corroborating the Number of AIDS/HIV+ Victims in the US.” </w:t>
      </w:r>
      <w:r w:rsidRPr="0094755F">
        <w:rPr>
          <w:i/>
          <w:iCs/>
          <w:szCs w:val="24"/>
        </w:rPr>
        <w:t>Social Networks</w:t>
      </w:r>
      <w:r w:rsidR="00627ED6">
        <w:rPr>
          <w:szCs w:val="24"/>
        </w:rPr>
        <w:t xml:space="preserve"> 17:167-187.</w:t>
      </w:r>
    </w:p>
    <w:p w:rsidR="003871FF" w:rsidRDefault="003871FF" w:rsidP="003871FF">
      <w:pPr>
        <w:spacing w:line="264" w:lineRule="atLeast"/>
        <w:ind w:left="1440" w:hanging="720"/>
        <w:rPr>
          <w:szCs w:val="24"/>
        </w:rPr>
      </w:pPr>
      <w:proofErr w:type="spellStart"/>
      <w:r w:rsidRPr="003871FF">
        <w:rPr>
          <w:b/>
          <w:szCs w:val="24"/>
        </w:rPr>
        <w:t>Krackhardt</w:t>
      </w:r>
      <w:proofErr w:type="spellEnd"/>
      <w:r w:rsidRPr="003871FF">
        <w:rPr>
          <w:b/>
          <w:szCs w:val="24"/>
        </w:rPr>
        <w:t>, David</w:t>
      </w:r>
      <w:r w:rsidRPr="003871FF">
        <w:rPr>
          <w:szCs w:val="24"/>
        </w:rPr>
        <w:t xml:space="preserve">. 1990. “Assessing the Political Landscape: structure, cognition, and power in organizations.” </w:t>
      </w:r>
      <w:r w:rsidRPr="003871FF">
        <w:rPr>
          <w:i/>
          <w:iCs/>
          <w:szCs w:val="24"/>
        </w:rPr>
        <w:t>Administrative Science Quarterly</w:t>
      </w:r>
      <w:r>
        <w:rPr>
          <w:szCs w:val="24"/>
        </w:rPr>
        <w:t xml:space="preserve"> 35:342-369.</w:t>
      </w:r>
    </w:p>
    <w:p w:rsidR="00627ED6" w:rsidRPr="00627ED6" w:rsidRDefault="00627ED6" w:rsidP="00627ED6">
      <w:pPr>
        <w:spacing w:line="264" w:lineRule="atLeast"/>
        <w:ind w:left="1440" w:hanging="720"/>
        <w:rPr>
          <w:szCs w:val="24"/>
        </w:rPr>
      </w:pPr>
      <w:proofErr w:type="gramStart"/>
      <w:r w:rsidRPr="00627ED6">
        <w:rPr>
          <w:b/>
          <w:szCs w:val="24"/>
        </w:rPr>
        <w:t xml:space="preserve">Zhou, W. X., D. </w:t>
      </w:r>
      <w:proofErr w:type="spellStart"/>
      <w:r w:rsidRPr="00627ED6">
        <w:rPr>
          <w:b/>
          <w:szCs w:val="24"/>
        </w:rPr>
        <w:t>Sornette</w:t>
      </w:r>
      <w:proofErr w:type="spellEnd"/>
      <w:r w:rsidRPr="00627ED6">
        <w:rPr>
          <w:b/>
          <w:szCs w:val="24"/>
        </w:rPr>
        <w:t>, Russell A. Hill, and Robin I.M. Dunbar</w:t>
      </w:r>
      <w:r w:rsidRPr="00627ED6">
        <w:rPr>
          <w:szCs w:val="24"/>
        </w:rPr>
        <w:t>.</w:t>
      </w:r>
      <w:proofErr w:type="gramEnd"/>
      <w:r w:rsidRPr="00627ED6">
        <w:rPr>
          <w:szCs w:val="24"/>
        </w:rPr>
        <w:t xml:space="preserve"> 2005. “Discrete Hierarchical Organization of Social Group Sizes.” </w:t>
      </w:r>
      <w:r w:rsidRPr="00627ED6">
        <w:rPr>
          <w:i/>
          <w:iCs/>
          <w:szCs w:val="24"/>
        </w:rPr>
        <w:t>Proceedings of the Royal Society of Biological Sciences</w:t>
      </w:r>
      <w:r w:rsidRPr="00627ED6">
        <w:rPr>
          <w:szCs w:val="24"/>
        </w:rPr>
        <w:t xml:space="preserve"> 272:439-444.  </w:t>
      </w:r>
    </w:p>
    <w:p w:rsidR="00B9458B" w:rsidRPr="00B9458B" w:rsidRDefault="00B9458B" w:rsidP="00B9458B">
      <w:pPr>
        <w:rPr>
          <w:szCs w:val="24"/>
        </w:rPr>
      </w:pPr>
      <w:r w:rsidRPr="00B9458B">
        <w:rPr>
          <w:szCs w:val="24"/>
        </w:rPr>
        <w:t>"Homophily and Contagion are Generically Confounded in Observational Social Network Studies" (</w:t>
      </w:r>
      <w:proofErr w:type="spellStart"/>
      <w:r w:rsidRPr="00B9458B">
        <w:rPr>
          <w:szCs w:val="24"/>
        </w:rPr>
        <w:t>Shalizi</w:t>
      </w:r>
      <w:proofErr w:type="spellEnd"/>
      <w:r w:rsidRPr="00B9458B">
        <w:rPr>
          <w:szCs w:val="24"/>
        </w:rPr>
        <w:t xml:space="preserve"> [CMU] and Thomas [CMU], </w:t>
      </w:r>
      <w:r w:rsidRPr="00B9458B">
        <w:rPr>
          <w:i/>
          <w:iCs/>
          <w:szCs w:val="24"/>
        </w:rPr>
        <w:t>Sociological Methods &amp; Research</w:t>
      </w:r>
      <w:r w:rsidRPr="00B9458B">
        <w:rPr>
          <w:szCs w:val="24"/>
        </w:rPr>
        <w:t xml:space="preserve">, </w:t>
      </w:r>
      <w:proofErr w:type="spellStart"/>
      <w:r w:rsidRPr="00B9458B">
        <w:rPr>
          <w:szCs w:val="24"/>
        </w:rPr>
        <w:t>Vol</w:t>
      </w:r>
      <w:proofErr w:type="spellEnd"/>
      <w:r w:rsidRPr="00B9458B">
        <w:rPr>
          <w:szCs w:val="24"/>
        </w:rPr>
        <w:t xml:space="preserve"> 40, </w:t>
      </w:r>
      <w:proofErr w:type="spellStart"/>
      <w:r w:rsidRPr="00B9458B">
        <w:rPr>
          <w:szCs w:val="24"/>
        </w:rPr>
        <w:t>Iss</w:t>
      </w:r>
      <w:proofErr w:type="spellEnd"/>
      <w:r w:rsidRPr="00B9458B">
        <w:rPr>
          <w:szCs w:val="24"/>
        </w:rPr>
        <w:t xml:space="preserve"> 2) and "Network Models and Methods for Studying the Diffusion of Innovations" (</w:t>
      </w:r>
      <w:proofErr w:type="spellStart"/>
      <w:r w:rsidRPr="00B9458B">
        <w:rPr>
          <w:szCs w:val="24"/>
        </w:rPr>
        <w:t>Valente</w:t>
      </w:r>
      <w:proofErr w:type="spellEnd"/>
      <w:r w:rsidRPr="00B9458B">
        <w:rPr>
          <w:szCs w:val="24"/>
        </w:rPr>
        <w:t xml:space="preserve"> [USC], from </w:t>
      </w:r>
      <w:r w:rsidRPr="00B9458B">
        <w:rPr>
          <w:i/>
          <w:iCs/>
          <w:szCs w:val="24"/>
        </w:rPr>
        <w:t>Models and Methods in Social Network Analysis</w:t>
      </w:r>
      <w:r w:rsidRPr="00B9458B">
        <w:rPr>
          <w:szCs w:val="24"/>
        </w:rPr>
        <w:t> (the Carrington, Scott, Wassermann 2005 book)).</w:t>
      </w:r>
    </w:p>
    <w:p w:rsidR="00B9458B" w:rsidRPr="00B9458B" w:rsidRDefault="00B9458B" w:rsidP="00B9458B">
      <w:pPr>
        <w:rPr>
          <w:szCs w:val="24"/>
        </w:rPr>
      </w:pPr>
    </w:p>
    <w:p w:rsidR="00627ED6" w:rsidRPr="00CF42E9" w:rsidRDefault="00627ED6" w:rsidP="0094755F">
      <w:pPr>
        <w:spacing w:line="264" w:lineRule="atLeast"/>
        <w:ind w:left="1440" w:hanging="720"/>
        <w:rPr>
          <w:szCs w:val="24"/>
        </w:rPr>
      </w:pPr>
    </w:p>
    <w:sectPr w:rsidR="00627ED6" w:rsidRPr="00CF42E9" w:rsidSect="00EC195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MR12">
    <w:altName w:val="Times New Roman"/>
    <w:panose1 w:val="00000000000000000000"/>
    <w:charset w:val="00"/>
    <w:family w:val="auto"/>
    <w:notTrueType/>
    <w:pitch w:val="default"/>
    <w:sig w:usb0="00000003" w:usb1="00000000" w:usb2="00000000" w:usb3="00000000" w:csb0="00000001" w:csb1="00000000"/>
  </w:font>
  <w:font w:name="CMBX12">
    <w:altName w:val="Times New Roman"/>
    <w:panose1 w:val="00000000000000000000"/>
    <w:charset w:val="00"/>
    <w:family w:val="auto"/>
    <w:notTrueType/>
    <w:pitch w:val="default"/>
    <w:sig w:usb0="00000003" w:usb1="00000000" w:usb2="00000000" w:usb3="00000000" w:csb0="00000001" w:csb1="00000000"/>
  </w:font>
  <w:font w:name="CMTI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777D2"/>
    <w:rsid w:val="0000524C"/>
    <w:rsid w:val="00014596"/>
    <w:rsid w:val="0001504A"/>
    <w:rsid w:val="00035D0C"/>
    <w:rsid w:val="000563F8"/>
    <w:rsid w:val="00056E95"/>
    <w:rsid w:val="00062B55"/>
    <w:rsid w:val="00067728"/>
    <w:rsid w:val="00070126"/>
    <w:rsid w:val="00097B6D"/>
    <w:rsid w:val="000A11E0"/>
    <w:rsid w:val="000A469B"/>
    <w:rsid w:val="000A6B91"/>
    <w:rsid w:val="000C0E94"/>
    <w:rsid w:val="001014AC"/>
    <w:rsid w:val="001109F1"/>
    <w:rsid w:val="00112D8D"/>
    <w:rsid w:val="00122A3C"/>
    <w:rsid w:val="00136C15"/>
    <w:rsid w:val="001373B1"/>
    <w:rsid w:val="00175109"/>
    <w:rsid w:val="001A05C4"/>
    <w:rsid w:val="001F6633"/>
    <w:rsid w:val="00223D68"/>
    <w:rsid w:val="0023427D"/>
    <w:rsid w:val="00254C6E"/>
    <w:rsid w:val="002722BB"/>
    <w:rsid w:val="0029076E"/>
    <w:rsid w:val="002A7C8A"/>
    <w:rsid w:val="002B1110"/>
    <w:rsid w:val="002E28EB"/>
    <w:rsid w:val="00306503"/>
    <w:rsid w:val="00346A11"/>
    <w:rsid w:val="003546CA"/>
    <w:rsid w:val="003566B5"/>
    <w:rsid w:val="003727C6"/>
    <w:rsid w:val="00385A22"/>
    <w:rsid w:val="00385A95"/>
    <w:rsid w:val="003871FF"/>
    <w:rsid w:val="00391787"/>
    <w:rsid w:val="003A312B"/>
    <w:rsid w:val="003A49A1"/>
    <w:rsid w:val="003F0EF1"/>
    <w:rsid w:val="00403981"/>
    <w:rsid w:val="004230DE"/>
    <w:rsid w:val="00433C2A"/>
    <w:rsid w:val="00490C15"/>
    <w:rsid w:val="00493659"/>
    <w:rsid w:val="004943DC"/>
    <w:rsid w:val="004960D2"/>
    <w:rsid w:val="004A32CC"/>
    <w:rsid w:val="004A40C1"/>
    <w:rsid w:val="004C43BA"/>
    <w:rsid w:val="004F6F73"/>
    <w:rsid w:val="00555BF8"/>
    <w:rsid w:val="0055601E"/>
    <w:rsid w:val="00574F62"/>
    <w:rsid w:val="0057674E"/>
    <w:rsid w:val="005932E1"/>
    <w:rsid w:val="005B6907"/>
    <w:rsid w:val="005C47E4"/>
    <w:rsid w:val="005F3825"/>
    <w:rsid w:val="00604CE0"/>
    <w:rsid w:val="006154C5"/>
    <w:rsid w:val="0062041C"/>
    <w:rsid w:val="00627ED6"/>
    <w:rsid w:val="0063531F"/>
    <w:rsid w:val="006371EE"/>
    <w:rsid w:val="006631C4"/>
    <w:rsid w:val="00667490"/>
    <w:rsid w:val="006678BC"/>
    <w:rsid w:val="0068542B"/>
    <w:rsid w:val="006936D1"/>
    <w:rsid w:val="006A1B33"/>
    <w:rsid w:val="006D7149"/>
    <w:rsid w:val="006E5938"/>
    <w:rsid w:val="00732CF7"/>
    <w:rsid w:val="007B1035"/>
    <w:rsid w:val="007B4B7E"/>
    <w:rsid w:val="007C493D"/>
    <w:rsid w:val="007E141E"/>
    <w:rsid w:val="007E2F59"/>
    <w:rsid w:val="007F76D1"/>
    <w:rsid w:val="00830082"/>
    <w:rsid w:val="008351C3"/>
    <w:rsid w:val="00836C81"/>
    <w:rsid w:val="008378CF"/>
    <w:rsid w:val="008436C9"/>
    <w:rsid w:val="00854BD4"/>
    <w:rsid w:val="00864FC0"/>
    <w:rsid w:val="00885ABB"/>
    <w:rsid w:val="008E0676"/>
    <w:rsid w:val="009055AC"/>
    <w:rsid w:val="009150CC"/>
    <w:rsid w:val="00927516"/>
    <w:rsid w:val="0093131F"/>
    <w:rsid w:val="00941DCF"/>
    <w:rsid w:val="00944855"/>
    <w:rsid w:val="0094755F"/>
    <w:rsid w:val="009777D2"/>
    <w:rsid w:val="009815D3"/>
    <w:rsid w:val="009A0BC5"/>
    <w:rsid w:val="009B49F7"/>
    <w:rsid w:val="009B7DD5"/>
    <w:rsid w:val="009F04A8"/>
    <w:rsid w:val="00A37700"/>
    <w:rsid w:val="00A4498A"/>
    <w:rsid w:val="00A51F84"/>
    <w:rsid w:val="00A56A7D"/>
    <w:rsid w:val="00A57C34"/>
    <w:rsid w:val="00AA1091"/>
    <w:rsid w:val="00AA3B54"/>
    <w:rsid w:val="00AB29B5"/>
    <w:rsid w:val="00AD77F1"/>
    <w:rsid w:val="00AE319F"/>
    <w:rsid w:val="00AE3D35"/>
    <w:rsid w:val="00B06760"/>
    <w:rsid w:val="00B0796F"/>
    <w:rsid w:val="00B1498D"/>
    <w:rsid w:val="00B700DD"/>
    <w:rsid w:val="00B8236D"/>
    <w:rsid w:val="00B84011"/>
    <w:rsid w:val="00B8675A"/>
    <w:rsid w:val="00B9458B"/>
    <w:rsid w:val="00B970B8"/>
    <w:rsid w:val="00BA55F2"/>
    <w:rsid w:val="00BC5154"/>
    <w:rsid w:val="00BD3940"/>
    <w:rsid w:val="00BD7EEB"/>
    <w:rsid w:val="00C039E0"/>
    <w:rsid w:val="00C0495E"/>
    <w:rsid w:val="00C20672"/>
    <w:rsid w:val="00C2466E"/>
    <w:rsid w:val="00C51C5D"/>
    <w:rsid w:val="00C559C4"/>
    <w:rsid w:val="00C81709"/>
    <w:rsid w:val="00CA5FD4"/>
    <w:rsid w:val="00CA601B"/>
    <w:rsid w:val="00CE3D84"/>
    <w:rsid w:val="00CE7076"/>
    <w:rsid w:val="00CF42E9"/>
    <w:rsid w:val="00D0324C"/>
    <w:rsid w:val="00D06CF1"/>
    <w:rsid w:val="00D5428F"/>
    <w:rsid w:val="00D73050"/>
    <w:rsid w:val="00DA3E8A"/>
    <w:rsid w:val="00DB109B"/>
    <w:rsid w:val="00DB2472"/>
    <w:rsid w:val="00DB2D05"/>
    <w:rsid w:val="00DF026E"/>
    <w:rsid w:val="00E016AF"/>
    <w:rsid w:val="00E151AB"/>
    <w:rsid w:val="00E27F55"/>
    <w:rsid w:val="00E43EAE"/>
    <w:rsid w:val="00E47FCF"/>
    <w:rsid w:val="00E51127"/>
    <w:rsid w:val="00E722A0"/>
    <w:rsid w:val="00E7370B"/>
    <w:rsid w:val="00EA1726"/>
    <w:rsid w:val="00EA64D7"/>
    <w:rsid w:val="00EA6692"/>
    <w:rsid w:val="00EB2078"/>
    <w:rsid w:val="00EC1952"/>
    <w:rsid w:val="00ED6DB6"/>
    <w:rsid w:val="00EE3640"/>
    <w:rsid w:val="00EE74A4"/>
    <w:rsid w:val="00EF0240"/>
    <w:rsid w:val="00EF3223"/>
    <w:rsid w:val="00F14A6A"/>
    <w:rsid w:val="00F43DF6"/>
    <w:rsid w:val="00F4574B"/>
    <w:rsid w:val="00F45F43"/>
    <w:rsid w:val="00F603E8"/>
    <w:rsid w:val="00F73900"/>
    <w:rsid w:val="00F81CBF"/>
    <w:rsid w:val="00F82848"/>
    <w:rsid w:val="00FA330F"/>
    <w:rsid w:val="00FB296A"/>
    <w:rsid w:val="00FB4804"/>
    <w:rsid w:val="00FB555D"/>
    <w:rsid w:val="00FE1758"/>
    <w:rsid w:val="00FE3F89"/>
    <w:rsid w:val="00FF3E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77D2"/>
    <w:rPr>
      <w:sz w:val="24"/>
    </w:rPr>
  </w:style>
  <w:style w:type="paragraph" w:styleId="Heading1">
    <w:name w:val="heading 1"/>
    <w:basedOn w:val="Normal"/>
    <w:next w:val="Normal"/>
    <w:qFormat/>
    <w:rsid w:val="000C0E94"/>
    <w:pPr>
      <w:keepNext/>
      <w:spacing w:before="120"/>
      <w:outlineLvl w:val="0"/>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link w:val="referencesChar"/>
    <w:rsid w:val="009777D2"/>
    <w:pPr>
      <w:ind w:left="540" w:hanging="540"/>
    </w:pPr>
    <w:rPr>
      <w:rFonts w:ascii="New York" w:hAnsi="New York"/>
    </w:rPr>
  </w:style>
  <w:style w:type="character" w:styleId="Hyperlink">
    <w:name w:val="Hyperlink"/>
    <w:basedOn w:val="DefaultParagraphFont"/>
    <w:rsid w:val="009777D2"/>
    <w:rPr>
      <w:color w:val="0000FF"/>
      <w:u w:val="single"/>
    </w:rPr>
  </w:style>
  <w:style w:type="paragraph" w:styleId="NormalWeb">
    <w:name w:val="Normal (Web)"/>
    <w:basedOn w:val="Normal"/>
    <w:uiPriority w:val="99"/>
    <w:rsid w:val="009777D2"/>
    <w:pPr>
      <w:spacing w:before="100" w:beforeAutospacing="1" w:after="100" w:afterAutospacing="1"/>
    </w:pPr>
    <w:rPr>
      <w:rFonts w:ascii="Arial Unicode MS" w:eastAsia="Arial Unicode MS" w:hAnsi="Arial Unicode MS" w:cs="Arial Unicode MS"/>
      <w:szCs w:val="24"/>
    </w:rPr>
  </w:style>
  <w:style w:type="character" w:customStyle="1" w:styleId="referencesChar">
    <w:name w:val="references Char"/>
    <w:basedOn w:val="DefaultParagraphFont"/>
    <w:link w:val="references"/>
    <w:rsid w:val="009777D2"/>
    <w:rPr>
      <w:rFonts w:ascii="New York" w:hAnsi="New York"/>
      <w:sz w:val="24"/>
      <w:lang w:val="en-US" w:eastAsia="en-US" w:bidi="ar-SA"/>
    </w:rPr>
  </w:style>
  <w:style w:type="character" w:customStyle="1" w:styleId="label">
    <w:name w:val="label"/>
    <w:basedOn w:val="DefaultParagraphFont"/>
    <w:rsid w:val="00FE3F89"/>
  </w:style>
  <w:style w:type="paragraph" w:styleId="HTMLPreformatted">
    <w:name w:val="HTML Preformatted"/>
    <w:basedOn w:val="Normal"/>
    <w:link w:val="HTMLPreformattedChar"/>
    <w:uiPriority w:val="99"/>
    <w:rsid w:val="00FE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References0">
    <w:name w:val="References"/>
    <w:basedOn w:val="references"/>
    <w:link w:val="ReferencesChar0"/>
    <w:rsid w:val="000C0E94"/>
    <w:rPr>
      <w:rFonts w:ascii="Times New Roman" w:hAnsi="Times New Roman"/>
      <w:b/>
      <w:bCs/>
      <w:szCs w:val="24"/>
      <w:lang w:val="nb-NO"/>
    </w:rPr>
  </w:style>
  <w:style w:type="character" w:customStyle="1" w:styleId="ReferencesChar0">
    <w:name w:val="References Char"/>
    <w:basedOn w:val="referencesChar"/>
    <w:link w:val="References0"/>
    <w:locked/>
    <w:rsid w:val="000C0E94"/>
    <w:rPr>
      <w:b/>
      <w:bCs/>
      <w:szCs w:val="24"/>
      <w:lang w:val="nb-NO"/>
    </w:rPr>
  </w:style>
  <w:style w:type="character" w:styleId="FollowedHyperlink">
    <w:name w:val="FollowedHyperlink"/>
    <w:basedOn w:val="DefaultParagraphFont"/>
    <w:rsid w:val="00136C15"/>
    <w:rPr>
      <w:color w:val="800080"/>
      <w:u w:val="single"/>
    </w:rPr>
  </w:style>
  <w:style w:type="character" w:customStyle="1" w:styleId="z3988">
    <w:name w:val="z3988"/>
    <w:basedOn w:val="DefaultParagraphFont"/>
    <w:rsid w:val="00A4498A"/>
  </w:style>
  <w:style w:type="character" w:styleId="CommentReference">
    <w:name w:val="annotation reference"/>
    <w:basedOn w:val="DefaultParagraphFont"/>
    <w:rsid w:val="003546CA"/>
    <w:rPr>
      <w:sz w:val="16"/>
      <w:szCs w:val="16"/>
    </w:rPr>
  </w:style>
  <w:style w:type="paragraph" w:styleId="CommentText">
    <w:name w:val="annotation text"/>
    <w:basedOn w:val="Normal"/>
    <w:link w:val="CommentTextChar"/>
    <w:rsid w:val="003546CA"/>
    <w:rPr>
      <w:sz w:val="20"/>
    </w:rPr>
  </w:style>
  <w:style w:type="character" w:customStyle="1" w:styleId="CommentTextChar">
    <w:name w:val="Comment Text Char"/>
    <w:basedOn w:val="DefaultParagraphFont"/>
    <w:link w:val="CommentText"/>
    <w:rsid w:val="003546CA"/>
  </w:style>
  <w:style w:type="paragraph" w:styleId="CommentSubject">
    <w:name w:val="annotation subject"/>
    <w:basedOn w:val="CommentText"/>
    <w:next w:val="CommentText"/>
    <w:link w:val="CommentSubjectChar"/>
    <w:rsid w:val="003546CA"/>
    <w:rPr>
      <w:b/>
      <w:bCs/>
    </w:rPr>
  </w:style>
  <w:style w:type="character" w:customStyle="1" w:styleId="CommentSubjectChar">
    <w:name w:val="Comment Subject Char"/>
    <w:basedOn w:val="CommentTextChar"/>
    <w:link w:val="CommentSubject"/>
    <w:rsid w:val="003546CA"/>
    <w:rPr>
      <w:b/>
      <w:bCs/>
    </w:rPr>
  </w:style>
  <w:style w:type="paragraph" w:styleId="BalloonText">
    <w:name w:val="Balloon Text"/>
    <w:basedOn w:val="Normal"/>
    <w:link w:val="BalloonTextChar"/>
    <w:rsid w:val="003546CA"/>
    <w:rPr>
      <w:rFonts w:ascii="Tahoma" w:hAnsi="Tahoma" w:cs="Tahoma"/>
      <w:sz w:val="16"/>
      <w:szCs w:val="16"/>
    </w:rPr>
  </w:style>
  <w:style w:type="character" w:customStyle="1" w:styleId="BalloonTextChar">
    <w:name w:val="Balloon Text Char"/>
    <w:basedOn w:val="DefaultParagraphFont"/>
    <w:link w:val="BalloonText"/>
    <w:rsid w:val="003546CA"/>
    <w:rPr>
      <w:rFonts w:ascii="Tahoma" w:hAnsi="Tahoma" w:cs="Tahoma"/>
      <w:sz w:val="16"/>
      <w:szCs w:val="16"/>
    </w:rPr>
  </w:style>
  <w:style w:type="character" w:customStyle="1" w:styleId="HTMLPreformattedChar">
    <w:name w:val="HTML Preformatted Char"/>
    <w:basedOn w:val="DefaultParagraphFont"/>
    <w:link w:val="HTMLPreformatted"/>
    <w:uiPriority w:val="99"/>
    <w:rsid w:val="00385A22"/>
    <w:rPr>
      <w:rFonts w:ascii="Courier New" w:hAnsi="Courier New"/>
    </w:rPr>
  </w:style>
  <w:style w:type="character" w:customStyle="1" w:styleId="moz-txt-citetags">
    <w:name w:val="moz-txt-citetags"/>
    <w:basedOn w:val="DefaultParagraphFont"/>
    <w:rsid w:val="00385A22"/>
  </w:style>
  <w:style w:type="paragraph" w:styleId="DocumentMap">
    <w:name w:val="Document Map"/>
    <w:basedOn w:val="Normal"/>
    <w:link w:val="DocumentMapChar"/>
    <w:rsid w:val="00732CF7"/>
    <w:rPr>
      <w:rFonts w:ascii="Tahoma" w:hAnsi="Tahoma" w:cs="Tahoma"/>
      <w:sz w:val="16"/>
      <w:szCs w:val="16"/>
    </w:rPr>
  </w:style>
  <w:style w:type="character" w:customStyle="1" w:styleId="DocumentMapChar">
    <w:name w:val="Document Map Char"/>
    <w:basedOn w:val="DefaultParagraphFont"/>
    <w:link w:val="DocumentMap"/>
    <w:rsid w:val="00732C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415141">
      <w:bodyDiv w:val="1"/>
      <w:marLeft w:val="0"/>
      <w:marRight w:val="0"/>
      <w:marTop w:val="0"/>
      <w:marBottom w:val="0"/>
      <w:divBdr>
        <w:top w:val="none" w:sz="0" w:space="0" w:color="auto"/>
        <w:left w:val="none" w:sz="0" w:space="0" w:color="auto"/>
        <w:bottom w:val="none" w:sz="0" w:space="0" w:color="auto"/>
        <w:right w:val="none" w:sz="0" w:space="0" w:color="auto"/>
      </w:divBdr>
      <w:divsChild>
        <w:div w:id="774204393">
          <w:marLeft w:val="720"/>
          <w:marRight w:val="0"/>
          <w:marTop w:val="0"/>
          <w:marBottom w:val="0"/>
          <w:divBdr>
            <w:top w:val="none" w:sz="0" w:space="0" w:color="auto"/>
            <w:left w:val="none" w:sz="0" w:space="0" w:color="auto"/>
            <w:bottom w:val="none" w:sz="0" w:space="0" w:color="auto"/>
            <w:right w:val="none" w:sz="0" w:space="0" w:color="auto"/>
          </w:divBdr>
        </w:div>
      </w:divsChild>
    </w:div>
    <w:div w:id="47651632">
      <w:bodyDiv w:val="1"/>
      <w:marLeft w:val="0"/>
      <w:marRight w:val="0"/>
      <w:marTop w:val="0"/>
      <w:marBottom w:val="0"/>
      <w:divBdr>
        <w:top w:val="none" w:sz="0" w:space="0" w:color="auto"/>
        <w:left w:val="none" w:sz="0" w:space="0" w:color="auto"/>
        <w:bottom w:val="none" w:sz="0" w:space="0" w:color="auto"/>
        <w:right w:val="none" w:sz="0" w:space="0" w:color="auto"/>
      </w:divBdr>
      <w:divsChild>
        <w:div w:id="2054840503">
          <w:marLeft w:val="720"/>
          <w:marRight w:val="0"/>
          <w:marTop w:val="0"/>
          <w:marBottom w:val="0"/>
          <w:divBdr>
            <w:top w:val="none" w:sz="0" w:space="0" w:color="auto"/>
            <w:left w:val="none" w:sz="0" w:space="0" w:color="auto"/>
            <w:bottom w:val="none" w:sz="0" w:space="0" w:color="auto"/>
            <w:right w:val="none" w:sz="0" w:space="0" w:color="auto"/>
          </w:divBdr>
        </w:div>
      </w:divsChild>
    </w:div>
    <w:div w:id="48505961">
      <w:bodyDiv w:val="1"/>
      <w:marLeft w:val="0"/>
      <w:marRight w:val="0"/>
      <w:marTop w:val="0"/>
      <w:marBottom w:val="0"/>
      <w:divBdr>
        <w:top w:val="none" w:sz="0" w:space="0" w:color="auto"/>
        <w:left w:val="none" w:sz="0" w:space="0" w:color="auto"/>
        <w:bottom w:val="none" w:sz="0" w:space="0" w:color="auto"/>
        <w:right w:val="none" w:sz="0" w:space="0" w:color="auto"/>
      </w:divBdr>
      <w:divsChild>
        <w:div w:id="1659722191">
          <w:marLeft w:val="720"/>
          <w:marRight w:val="0"/>
          <w:marTop w:val="0"/>
          <w:marBottom w:val="0"/>
          <w:divBdr>
            <w:top w:val="none" w:sz="0" w:space="0" w:color="auto"/>
            <w:left w:val="none" w:sz="0" w:space="0" w:color="auto"/>
            <w:bottom w:val="none" w:sz="0" w:space="0" w:color="auto"/>
            <w:right w:val="none" w:sz="0" w:space="0" w:color="auto"/>
          </w:divBdr>
        </w:div>
      </w:divsChild>
    </w:div>
    <w:div w:id="60295760">
      <w:bodyDiv w:val="1"/>
      <w:marLeft w:val="0"/>
      <w:marRight w:val="0"/>
      <w:marTop w:val="0"/>
      <w:marBottom w:val="0"/>
      <w:divBdr>
        <w:top w:val="none" w:sz="0" w:space="0" w:color="auto"/>
        <w:left w:val="none" w:sz="0" w:space="0" w:color="auto"/>
        <w:bottom w:val="none" w:sz="0" w:space="0" w:color="auto"/>
        <w:right w:val="none" w:sz="0" w:space="0" w:color="auto"/>
      </w:divBdr>
      <w:divsChild>
        <w:div w:id="933824573">
          <w:marLeft w:val="720"/>
          <w:marRight w:val="0"/>
          <w:marTop w:val="0"/>
          <w:marBottom w:val="0"/>
          <w:divBdr>
            <w:top w:val="none" w:sz="0" w:space="0" w:color="auto"/>
            <w:left w:val="none" w:sz="0" w:space="0" w:color="auto"/>
            <w:bottom w:val="none" w:sz="0" w:space="0" w:color="auto"/>
            <w:right w:val="none" w:sz="0" w:space="0" w:color="auto"/>
          </w:divBdr>
        </w:div>
      </w:divsChild>
    </w:div>
    <w:div w:id="91244866">
      <w:bodyDiv w:val="1"/>
      <w:marLeft w:val="0"/>
      <w:marRight w:val="0"/>
      <w:marTop w:val="0"/>
      <w:marBottom w:val="0"/>
      <w:divBdr>
        <w:top w:val="none" w:sz="0" w:space="0" w:color="auto"/>
        <w:left w:val="none" w:sz="0" w:space="0" w:color="auto"/>
        <w:bottom w:val="none" w:sz="0" w:space="0" w:color="auto"/>
        <w:right w:val="none" w:sz="0" w:space="0" w:color="auto"/>
      </w:divBdr>
      <w:divsChild>
        <w:div w:id="55395716">
          <w:marLeft w:val="720"/>
          <w:marRight w:val="0"/>
          <w:marTop w:val="0"/>
          <w:marBottom w:val="0"/>
          <w:divBdr>
            <w:top w:val="none" w:sz="0" w:space="0" w:color="auto"/>
            <w:left w:val="none" w:sz="0" w:space="0" w:color="auto"/>
            <w:bottom w:val="none" w:sz="0" w:space="0" w:color="auto"/>
            <w:right w:val="none" w:sz="0" w:space="0" w:color="auto"/>
          </w:divBdr>
        </w:div>
      </w:divsChild>
    </w:div>
    <w:div w:id="96098358">
      <w:bodyDiv w:val="1"/>
      <w:marLeft w:val="0"/>
      <w:marRight w:val="0"/>
      <w:marTop w:val="0"/>
      <w:marBottom w:val="0"/>
      <w:divBdr>
        <w:top w:val="none" w:sz="0" w:space="0" w:color="auto"/>
        <w:left w:val="none" w:sz="0" w:space="0" w:color="auto"/>
        <w:bottom w:val="none" w:sz="0" w:space="0" w:color="auto"/>
        <w:right w:val="none" w:sz="0" w:space="0" w:color="auto"/>
      </w:divBdr>
      <w:divsChild>
        <w:div w:id="1432778734">
          <w:marLeft w:val="720"/>
          <w:marRight w:val="0"/>
          <w:marTop w:val="0"/>
          <w:marBottom w:val="0"/>
          <w:divBdr>
            <w:top w:val="none" w:sz="0" w:space="0" w:color="auto"/>
            <w:left w:val="none" w:sz="0" w:space="0" w:color="auto"/>
            <w:bottom w:val="none" w:sz="0" w:space="0" w:color="auto"/>
            <w:right w:val="none" w:sz="0" w:space="0" w:color="auto"/>
          </w:divBdr>
        </w:div>
      </w:divsChild>
    </w:div>
    <w:div w:id="104160617">
      <w:bodyDiv w:val="1"/>
      <w:marLeft w:val="0"/>
      <w:marRight w:val="0"/>
      <w:marTop w:val="0"/>
      <w:marBottom w:val="0"/>
      <w:divBdr>
        <w:top w:val="none" w:sz="0" w:space="0" w:color="auto"/>
        <w:left w:val="none" w:sz="0" w:space="0" w:color="auto"/>
        <w:bottom w:val="none" w:sz="0" w:space="0" w:color="auto"/>
        <w:right w:val="none" w:sz="0" w:space="0" w:color="auto"/>
      </w:divBdr>
      <w:divsChild>
        <w:div w:id="1390424147">
          <w:marLeft w:val="720"/>
          <w:marRight w:val="0"/>
          <w:marTop w:val="0"/>
          <w:marBottom w:val="0"/>
          <w:divBdr>
            <w:top w:val="none" w:sz="0" w:space="0" w:color="auto"/>
            <w:left w:val="none" w:sz="0" w:space="0" w:color="auto"/>
            <w:bottom w:val="none" w:sz="0" w:space="0" w:color="auto"/>
            <w:right w:val="none" w:sz="0" w:space="0" w:color="auto"/>
          </w:divBdr>
        </w:div>
      </w:divsChild>
    </w:div>
    <w:div w:id="111900798">
      <w:bodyDiv w:val="1"/>
      <w:marLeft w:val="0"/>
      <w:marRight w:val="0"/>
      <w:marTop w:val="0"/>
      <w:marBottom w:val="0"/>
      <w:divBdr>
        <w:top w:val="none" w:sz="0" w:space="0" w:color="auto"/>
        <w:left w:val="none" w:sz="0" w:space="0" w:color="auto"/>
        <w:bottom w:val="none" w:sz="0" w:space="0" w:color="auto"/>
        <w:right w:val="none" w:sz="0" w:space="0" w:color="auto"/>
      </w:divBdr>
      <w:divsChild>
        <w:div w:id="1449936694">
          <w:marLeft w:val="720"/>
          <w:marRight w:val="0"/>
          <w:marTop w:val="0"/>
          <w:marBottom w:val="0"/>
          <w:divBdr>
            <w:top w:val="none" w:sz="0" w:space="0" w:color="auto"/>
            <w:left w:val="none" w:sz="0" w:space="0" w:color="auto"/>
            <w:bottom w:val="none" w:sz="0" w:space="0" w:color="auto"/>
            <w:right w:val="none" w:sz="0" w:space="0" w:color="auto"/>
          </w:divBdr>
        </w:div>
      </w:divsChild>
    </w:div>
    <w:div w:id="121001424">
      <w:bodyDiv w:val="1"/>
      <w:marLeft w:val="0"/>
      <w:marRight w:val="0"/>
      <w:marTop w:val="0"/>
      <w:marBottom w:val="0"/>
      <w:divBdr>
        <w:top w:val="none" w:sz="0" w:space="0" w:color="auto"/>
        <w:left w:val="none" w:sz="0" w:space="0" w:color="auto"/>
        <w:bottom w:val="none" w:sz="0" w:space="0" w:color="auto"/>
        <w:right w:val="none" w:sz="0" w:space="0" w:color="auto"/>
      </w:divBdr>
      <w:divsChild>
        <w:div w:id="1277057691">
          <w:marLeft w:val="720"/>
          <w:marRight w:val="0"/>
          <w:marTop w:val="0"/>
          <w:marBottom w:val="0"/>
          <w:divBdr>
            <w:top w:val="none" w:sz="0" w:space="0" w:color="auto"/>
            <w:left w:val="none" w:sz="0" w:space="0" w:color="auto"/>
            <w:bottom w:val="none" w:sz="0" w:space="0" w:color="auto"/>
            <w:right w:val="none" w:sz="0" w:space="0" w:color="auto"/>
          </w:divBdr>
        </w:div>
      </w:divsChild>
    </w:div>
    <w:div w:id="162090139">
      <w:bodyDiv w:val="1"/>
      <w:marLeft w:val="0"/>
      <w:marRight w:val="0"/>
      <w:marTop w:val="0"/>
      <w:marBottom w:val="0"/>
      <w:divBdr>
        <w:top w:val="none" w:sz="0" w:space="0" w:color="auto"/>
        <w:left w:val="none" w:sz="0" w:space="0" w:color="auto"/>
        <w:bottom w:val="none" w:sz="0" w:space="0" w:color="auto"/>
        <w:right w:val="none" w:sz="0" w:space="0" w:color="auto"/>
      </w:divBdr>
      <w:divsChild>
        <w:div w:id="1173029992">
          <w:marLeft w:val="720"/>
          <w:marRight w:val="0"/>
          <w:marTop w:val="0"/>
          <w:marBottom w:val="0"/>
          <w:divBdr>
            <w:top w:val="none" w:sz="0" w:space="0" w:color="auto"/>
            <w:left w:val="none" w:sz="0" w:space="0" w:color="auto"/>
            <w:bottom w:val="none" w:sz="0" w:space="0" w:color="auto"/>
            <w:right w:val="none" w:sz="0" w:space="0" w:color="auto"/>
          </w:divBdr>
        </w:div>
      </w:divsChild>
    </w:div>
    <w:div w:id="175002945">
      <w:bodyDiv w:val="1"/>
      <w:marLeft w:val="0"/>
      <w:marRight w:val="0"/>
      <w:marTop w:val="0"/>
      <w:marBottom w:val="0"/>
      <w:divBdr>
        <w:top w:val="none" w:sz="0" w:space="0" w:color="auto"/>
        <w:left w:val="none" w:sz="0" w:space="0" w:color="auto"/>
        <w:bottom w:val="none" w:sz="0" w:space="0" w:color="auto"/>
        <w:right w:val="none" w:sz="0" w:space="0" w:color="auto"/>
      </w:divBdr>
      <w:divsChild>
        <w:div w:id="779569484">
          <w:marLeft w:val="720"/>
          <w:marRight w:val="0"/>
          <w:marTop w:val="0"/>
          <w:marBottom w:val="0"/>
          <w:divBdr>
            <w:top w:val="none" w:sz="0" w:space="0" w:color="auto"/>
            <w:left w:val="none" w:sz="0" w:space="0" w:color="auto"/>
            <w:bottom w:val="none" w:sz="0" w:space="0" w:color="auto"/>
            <w:right w:val="none" w:sz="0" w:space="0" w:color="auto"/>
          </w:divBdr>
        </w:div>
      </w:divsChild>
    </w:div>
    <w:div w:id="246185906">
      <w:bodyDiv w:val="1"/>
      <w:marLeft w:val="0"/>
      <w:marRight w:val="0"/>
      <w:marTop w:val="0"/>
      <w:marBottom w:val="0"/>
      <w:divBdr>
        <w:top w:val="none" w:sz="0" w:space="0" w:color="auto"/>
        <w:left w:val="none" w:sz="0" w:space="0" w:color="auto"/>
        <w:bottom w:val="none" w:sz="0" w:space="0" w:color="auto"/>
        <w:right w:val="none" w:sz="0" w:space="0" w:color="auto"/>
      </w:divBdr>
      <w:divsChild>
        <w:div w:id="525482255">
          <w:marLeft w:val="720"/>
          <w:marRight w:val="0"/>
          <w:marTop w:val="0"/>
          <w:marBottom w:val="0"/>
          <w:divBdr>
            <w:top w:val="none" w:sz="0" w:space="0" w:color="auto"/>
            <w:left w:val="none" w:sz="0" w:space="0" w:color="auto"/>
            <w:bottom w:val="none" w:sz="0" w:space="0" w:color="auto"/>
            <w:right w:val="none" w:sz="0" w:space="0" w:color="auto"/>
          </w:divBdr>
        </w:div>
      </w:divsChild>
    </w:div>
    <w:div w:id="279383058">
      <w:bodyDiv w:val="1"/>
      <w:marLeft w:val="0"/>
      <w:marRight w:val="0"/>
      <w:marTop w:val="0"/>
      <w:marBottom w:val="0"/>
      <w:divBdr>
        <w:top w:val="none" w:sz="0" w:space="0" w:color="auto"/>
        <w:left w:val="none" w:sz="0" w:space="0" w:color="auto"/>
        <w:bottom w:val="none" w:sz="0" w:space="0" w:color="auto"/>
        <w:right w:val="none" w:sz="0" w:space="0" w:color="auto"/>
      </w:divBdr>
      <w:divsChild>
        <w:div w:id="2023775889">
          <w:marLeft w:val="720"/>
          <w:marRight w:val="0"/>
          <w:marTop w:val="0"/>
          <w:marBottom w:val="0"/>
          <w:divBdr>
            <w:top w:val="none" w:sz="0" w:space="0" w:color="auto"/>
            <w:left w:val="none" w:sz="0" w:space="0" w:color="auto"/>
            <w:bottom w:val="none" w:sz="0" w:space="0" w:color="auto"/>
            <w:right w:val="none" w:sz="0" w:space="0" w:color="auto"/>
          </w:divBdr>
        </w:div>
      </w:divsChild>
    </w:div>
    <w:div w:id="287325897">
      <w:bodyDiv w:val="1"/>
      <w:marLeft w:val="0"/>
      <w:marRight w:val="0"/>
      <w:marTop w:val="0"/>
      <w:marBottom w:val="0"/>
      <w:divBdr>
        <w:top w:val="none" w:sz="0" w:space="0" w:color="auto"/>
        <w:left w:val="none" w:sz="0" w:space="0" w:color="auto"/>
        <w:bottom w:val="none" w:sz="0" w:space="0" w:color="auto"/>
        <w:right w:val="none" w:sz="0" w:space="0" w:color="auto"/>
      </w:divBdr>
      <w:divsChild>
        <w:div w:id="871696231">
          <w:marLeft w:val="720"/>
          <w:marRight w:val="0"/>
          <w:marTop w:val="0"/>
          <w:marBottom w:val="0"/>
          <w:divBdr>
            <w:top w:val="none" w:sz="0" w:space="0" w:color="auto"/>
            <w:left w:val="none" w:sz="0" w:space="0" w:color="auto"/>
            <w:bottom w:val="none" w:sz="0" w:space="0" w:color="auto"/>
            <w:right w:val="none" w:sz="0" w:space="0" w:color="auto"/>
          </w:divBdr>
        </w:div>
      </w:divsChild>
    </w:div>
    <w:div w:id="352848559">
      <w:bodyDiv w:val="1"/>
      <w:marLeft w:val="0"/>
      <w:marRight w:val="0"/>
      <w:marTop w:val="0"/>
      <w:marBottom w:val="0"/>
      <w:divBdr>
        <w:top w:val="none" w:sz="0" w:space="0" w:color="auto"/>
        <w:left w:val="none" w:sz="0" w:space="0" w:color="auto"/>
        <w:bottom w:val="none" w:sz="0" w:space="0" w:color="auto"/>
        <w:right w:val="none" w:sz="0" w:space="0" w:color="auto"/>
      </w:divBdr>
      <w:divsChild>
        <w:div w:id="870919538">
          <w:marLeft w:val="720"/>
          <w:marRight w:val="0"/>
          <w:marTop w:val="0"/>
          <w:marBottom w:val="0"/>
          <w:divBdr>
            <w:top w:val="none" w:sz="0" w:space="0" w:color="auto"/>
            <w:left w:val="none" w:sz="0" w:space="0" w:color="auto"/>
            <w:bottom w:val="none" w:sz="0" w:space="0" w:color="auto"/>
            <w:right w:val="none" w:sz="0" w:space="0" w:color="auto"/>
          </w:divBdr>
        </w:div>
      </w:divsChild>
    </w:div>
    <w:div w:id="373038943">
      <w:bodyDiv w:val="1"/>
      <w:marLeft w:val="0"/>
      <w:marRight w:val="0"/>
      <w:marTop w:val="0"/>
      <w:marBottom w:val="0"/>
      <w:divBdr>
        <w:top w:val="none" w:sz="0" w:space="0" w:color="auto"/>
        <w:left w:val="none" w:sz="0" w:space="0" w:color="auto"/>
        <w:bottom w:val="none" w:sz="0" w:space="0" w:color="auto"/>
        <w:right w:val="none" w:sz="0" w:space="0" w:color="auto"/>
      </w:divBdr>
      <w:divsChild>
        <w:div w:id="1426002078">
          <w:marLeft w:val="720"/>
          <w:marRight w:val="0"/>
          <w:marTop w:val="0"/>
          <w:marBottom w:val="0"/>
          <w:divBdr>
            <w:top w:val="none" w:sz="0" w:space="0" w:color="auto"/>
            <w:left w:val="none" w:sz="0" w:space="0" w:color="auto"/>
            <w:bottom w:val="none" w:sz="0" w:space="0" w:color="auto"/>
            <w:right w:val="none" w:sz="0" w:space="0" w:color="auto"/>
          </w:divBdr>
        </w:div>
      </w:divsChild>
    </w:div>
    <w:div w:id="387152042">
      <w:bodyDiv w:val="1"/>
      <w:marLeft w:val="0"/>
      <w:marRight w:val="0"/>
      <w:marTop w:val="0"/>
      <w:marBottom w:val="0"/>
      <w:divBdr>
        <w:top w:val="none" w:sz="0" w:space="0" w:color="auto"/>
        <w:left w:val="none" w:sz="0" w:space="0" w:color="auto"/>
        <w:bottom w:val="none" w:sz="0" w:space="0" w:color="auto"/>
        <w:right w:val="none" w:sz="0" w:space="0" w:color="auto"/>
      </w:divBdr>
      <w:divsChild>
        <w:div w:id="1500927149">
          <w:marLeft w:val="720"/>
          <w:marRight w:val="0"/>
          <w:marTop w:val="0"/>
          <w:marBottom w:val="0"/>
          <w:divBdr>
            <w:top w:val="none" w:sz="0" w:space="0" w:color="auto"/>
            <w:left w:val="none" w:sz="0" w:space="0" w:color="auto"/>
            <w:bottom w:val="none" w:sz="0" w:space="0" w:color="auto"/>
            <w:right w:val="none" w:sz="0" w:space="0" w:color="auto"/>
          </w:divBdr>
        </w:div>
      </w:divsChild>
    </w:div>
    <w:div w:id="387385100">
      <w:bodyDiv w:val="1"/>
      <w:marLeft w:val="0"/>
      <w:marRight w:val="0"/>
      <w:marTop w:val="0"/>
      <w:marBottom w:val="0"/>
      <w:divBdr>
        <w:top w:val="none" w:sz="0" w:space="0" w:color="auto"/>
        <w:left w:val="none" w:sz="0" w:space="0" w:color="auto"/>
        <w:bottom w:val="none" w:sz="0" w:space="0" w:color="auto"/>
        <w:right w:val="none" w:sz="0" w:space="0" w:color="auto"/>
      </w:divBdr>
      <w:divsChild>
        <w:div w:id="1731347144">
          <w:marLeft w:val="720"/>
          <w:marRight w:val="0"/>
          <w:marTop w:val="0"/>
          <w:marBottom w:val="0"/>
          <w:divBdr>
            <w:top w:val="none" w:sz="0" w:space="0" w:color="auto"/>
            <w:left w:val="none" w:sz="0" w:space="0" w:color="auto"/>
            <w:bottom w:val="none" w:sz="0" w:space="0" w:color="auto"/>
            <w:right w:val="none" w:sz="0" w:space="0" w:color="auto"/>
          </w:divBdr>
        </w:div>
      </w:divsChild>
    </w:div>
    <w:div w:id="430318243">
      <w:bodyDiv w:val="1"/>
      <w:marLeft w:val="0"/>
      <w:marRight w:val="0"/>
      <w:marTop w:val="0"/>
      <w:marBottom w:val="0"/>
      <w:divBdr>
        <w:top w:val="none" w:sz="0" w:space="0" w:color="auto"/>
        <w:left w:val="none" w:sz="0" w:space="0" w:color="auto"/>
        <w:bottom w:val="none" w:sz="0" w:space="0" w:color="auto"/>
        <w:right w:val="none" w:sz="0" w:space="0" w:color="auto"/>
      </w:divBdr>
      <w:divsChild>
        <w:div w:id="705914731">
          <w:marLeft w:val="720"/>
          <w:marRight w:val="0"/>
          <w:marTop w:val="0"/>
          <w:marBottom w:val="0"/>
          <w:divBdr>
            <w:top w:val="none" w:sz="0" w:space="0" w:color="auto"/>
            <w:left w:val="none" w:sz="0" w:space="0" w:color="auto"/>
            <w:bottom w:val="none" w:sz="0" w:space="0" w:color="auto"/>
            <w:right w:val="none" w:sz="0" w:space="0" w:color="auto"/>
          </w:divBdr>
        </w:div>
      </w:divsChild>
    </w:div>
    <w:div w:id="448934167">
      <w:bodyDiv w:val="1"/>
      <w:marLeft w:val="0"/>
      <w:marRight w:val="0"/>
      <w:marTop w:val="0"/>
      <w:marBottom w:val="0"/>
      <w:divBdr>
        <w:top w:val="none" w:sz="0" w:space="0" w:color="auto"/>
        <w:left w:val="none" w:sz="0" w:space="0" w:color="auto"/>
        <w:bottom w:val="none" w:sz="0" w:space="0" w:color="auto"/>
        <w:right w:val="none" w:sz="0" w:space="0" w:color="auto"/>
      </w:divBdr>
      <w:divsChild>
        <w:div w:id="1939754607">
          <w:marLeft w:val="720"/>
          <w:marRight w:val="0"/>
          <w:marTop w:val="0"/>
          <w:marBottom w:val="0"/>
          <w:divBdr>
            <w:top w:val="none" w:sz="0" w:space="0" w:color="auto"/>
            <w:left w:val="none" w:sz="0" w:space="0" w:color="auto"/>
            <w:bottom w:val="none" w:sz="0" w:space="0" w:color="auto"/>
            <w:right w:val="none" w:sz="0" w:space="0" w:color="auto"/>
          </w:divBdr>
        </w:div>
      </w:divsChild>
    </w:div>
    <w:div w:id="453407187">
      <w:bodyDiv w:val="1"/>
      <w:marLeft w:val="0"/>
      <w:marRight w:val="0"/>
      <w:marTop w:val="0"/>
      <w:marBottom w:val="0"/>
      <w:divBdr>
        <w:top w:val="none" w:sz="0" w:space="0" w:color="auto"/>
        <w:left w:val="none" w:sz="0" w:space="0" w:color="auto"/>
        <w:bottom w:val="none" w:sz="0" w:space="0" w:color="auto"/>
        <w:right w:val="none" w:sz="0" w:space="0" w:color="auto"/>
      </w:divBdr>
      <w:divsChild>
        <w:div w:id="325978884">
          <w:marLeft w:val="720"/>
          <w:marRight w:val="0"/>
          <w:marTop w:val="0"/>
          <w:marBottom w:val="0"/>
          <w:divBdr>
            <w:top w:val="none" w:sz="0" w:space="0" w:color="auto"/>
            <w:left w:val="none" w:sz="0" w:space="0" w:color="auto"/>
            <w:bottom w:val="none" w:sz="0" w:space="0" w:color="auto"/>
            <w:right w:val="none" w:sz="0" w:space="0" w:color="auto"/>
          </w:divBdr>
        </w:div>
      </w:divsChild>
    </w:div>
    <w:div w:id="455568711">
      <w:bodyDiv w:val="1"/>
      <w:marLeft w:val="0"/>
      <w:marRight w:val="0"/>
      <w:marTop w:val="0"/>
      <w:marBottom w:val="0"/>
      <w:divBdr>
        <w:top w:val="none" w:sz="0" w:space="0" w:color="auto"/>
        <w:left w:val="none" w:sz="0" w:space="0" w:color="auto"/>
        <w:bottom w:val="none" w:sz="0" w:space="0" w:color="auto"/>
        <w:right w:val="none" w:sz="0" w:space="0" w:color="auto"/>
      </w:divBdr>
      <w:divsChild>
        <w:div w:id="1343626456">
          <w:marLeft w:val="720"/>
          <w:marRight w:val="0"/>
          <w:marTop w:val="0"/>
          <w:marBottom w:val="0"/>
          <w:divBdr>
            <w:top w:val="none" w:sz="0" w:space="0" w:color="auto"/>
            <w:left w:val="none" w:sz="0" w:space="0" w:color="auto"/>
            <w:bottom w:val="none" w:sz="0" w:space="0" w:color="auto"/>
            <w:right w:val="none" w:sz="0" w:space="0" w:color="auto"/>
          </w:divBdr>
        </w:div>
      </w:divsChild>
    </w:div>
    <w:div w:id="459567604">
      <w:bodyDiv w:val="1"/>
      <w:marLeft w:val="0"/>
      <w:marRight w:val="0"/>
      <w:marTop w:val="0"/>
      <w:marBottom w:val="0"/>
      <w:divBdr>
        <w:top w:val="none" w:sz="0" w:space="0" w:color="auto"/>
        <w:left w:val="none" w:sz="0" w:space="0" w:color="auto"/>
        <w:bottom w:val="none" w:sz="0" w:space="0" w:color="auto"/>
        <w:right w:val="none" w:sz="0" w:space="0" w:color="auto"/>
      </w:divBdr>
      <w:divsChild>
        <w:div w:id="1375429453">
          <w:marLeft w:val="720"/>
          <w:marRight w:val="0"/>
          <w:marTop w:val="0"/>
          <w:marBottom w:val="0"/>
          <w:divBdr>
            <w:top w:val="none" w:sz="0" w:space="0" w:color="auto"/>
            <w:left w:val="none" w:sz="0" w:space="0" w:color="auto"/>
            <w:bottom w:val="none" w:sz="0" w:space="0" w:color="auto"/>
            <w:right w:val="none" w:sz="0" w:space="0" w:color="auto"/>
          </w:divBdr>
        </w:div>
      </w:divsChild>
    </w:div>
    <w:div w:id="473257577">
      <w:bodyDiv w:val="1"/>
      <w:marLeft w:val="0"/>
      <w:marRight w:val="0"/>
      <w:marTop w:val="0"/>
      <w:marBottom w:val="0"/>
      <w:divBdr>
        <w:top w:val="none" w:sz="0" w:space="0" w:color="auto"/>
        <w:left w:val="none" w:sz="0" w:space="0" w:color="auto"/>
        <w:bottom w:val="none" w:sz="0" w:space="0" w:color="auto"/>
        <w:right w:val="none" w:sz="0" w:space="0" w:color="auto"/>
      </w:divBdr>
      <w:divsChild>
        <w:div w:id="1827892015">
          <w:marLeft w:val="720"/>
          <w:marRight w:val="0"/>
          <w:marTop w:val="0"/>
          <w:marBottom w:val="0"/>
          <w:divBdr>
            <w:top w:val="none" w:sz="0" w:space="0" w:color="auto"/>
            <w:left w:val="none" w:sz="0" w:space="0" w:color="auto"/>
            <w:bottom w:val="none" w:sz="0" w:space="0" w:color="auto"/>
            <w:right w:val="none" w:sz="0" w:space="0" w:color="auto"/>
          </w:divBdr>
        </w:div>
      </w:divsChild>
    </w:div>
    <w:div w:id="484394145">
      <w:bodyDiv w:val="1"/>
      <w:marLeft w:val="0"/>
      <w:marRight w:val="0"/>
      <w:marTop w:val="0"/>
      <w:marBottom w:val="0"/>
      <w:divBdr>
        <w:top w:val="none" w:sz="0" w:space="0" w:color="auto"/>
        <w:left w:val="none" w:sz="0" w:space="0" w:color="auto"/>
        <w:bottom w:val="none" w:sz="0" w:space="0" w:color="auto"/>
        <w:right w:val="none" w:sz="0" w:space="0" w:color="auto"/>
      </w:divBdr>
      <w:divsChild>
        <w:div w:id="152382598">
          <w:marLeft w:val="720"/>
          <w:marRight w:val="0"/>
          <w:marTop w:val="0"/>
          <w:marBottom w:val="0"/>
          <w:divBdr>
            <w:top w:val="none" w:sz="0" w:space="0" w:color="auto"/>
            <w:left w:val="none" w:sz="0" w:space="0" w:color="auto"/>
            <w:bottom w:val="none" w:sz="0" w:space="0" w:color="auto"/>
            <w:right w:val="none" w:sz="0" w:space="0" w:color="auto"/>
          </w:divBdr>
        </w:div>
      </w:divsChild>
    </w:div>
    <w:div w:id="506208996">
      <w:bodyDiv w:val="1"/>
      <w:marLeft w:val="0"/>
      <w:marRight w:val="0"/>
      <w:marTop w:val="0"/>
      <w:marBottom w:val="0"/>
      <w:divBdr>
        <w:top w:val="none" w:sz="0" w:space="0" w:color="auto"/>
        <w:left w:val="none" w:sz="0" w:space="0" w:color="auto"/>
        <w:bottom w:val="none" w:sz="0" w:space="0" w:color="auto"/>
        <w:right w:val="none" w:sz="0" w:space="0" w:color="auto"/>
      </w:divBdr>
      <w:divsChild>
        <w:div w:id="439883198">
          <w:marLeft w:val="720"/>
          <w:marRight w:val="0"/>
          <w:marTop w:val="0"/>
          <w:marBottom w:val="0"/>
          <w:divBdr>
            <w:top w:val="none" w:sz="0" w:space="0" w:color="auto"/>
            <w:left w:val="none" w:sz="0" w:space="0" w:color="auto"/>
            <w:bottom w:val="none" w:sz="0" w:space="0" w:color="auto"/>
            <w:right w:val="none" w:sz="0" w:space="0" w:color="auto"/>
          </w:divBdr>
        </w:div>
      </w:divsChild>
    </w:div>
    <w:div w:id="507408620">
      <w:bodyDiv w:val="1"/>
      <w:marLeft w:val="0"/>
      <w:marRight w:val="0"/>
      <w:marTop w:val="0"/>
      <w:marBottom w:val="0"/>
      <w:divBdr>
        <w:top w:val="none" w:sz="0" w:space="0" w:color="auto"/>
        <w:left w:val="none" w:sz="0" w:space="0" w:color="auto"/>
        <w:bottom w:val="none" w:sz="0" w:space="0" w:color="auto"/>
        <w:right w:val="none" w:sz="0" w:space="0" w:color="auto"/>
      </w:divBdr>
      <w:divsChild>
        <w:div w:id="188180191">
          <w:marLeft w:val="720"/>
          <w:marRight w:val="0"/>
          <w:marTop w:val="0"/>
          <w:marBottom w:val="0"/>
          <w:divBdr>
            <w:top w:val="none" w:sz="0" w:space="0" w:color="auto"/>
            <w:left w:val="none" w:sz="0" w:space="0" w:color="auto"/>
            <w:bottom w:val="none" w:sz="0" w:space="0" w:color="auto"/>
            <w:right w:val="none" w:sz="0" w:space="0" w:color="auto"/>
          </w:divBdr>
        </w:div>
      </w:divsChild>
    </w:div>
    <w:div w:id="538204388">
      <w:bodyDiv w:val="1"/>
      <w:marLeft w:val="0"/>
      <w:marRight w:val="0"/>
      <w:marTop w:val="0"/>
      <w:marBottom w:val="0"/>
      <w:divBdr>
        <w:top w:val="none" w:sz="0" w:space="0" w:color="auto"/>
        <w:left w:val="none" w:sz="0" w:space="0" w:color="auto"/>
        <w:bottom w:val="none" w:sz="0" w:space="0" w:color="auto"/>
        <w:right w:val="none" w:sz="0" w:space="0" w:color="auto"/>
      </w:divBdr>
      <w:divsChild>
        <w:div w:id="1519614655">
          <w:marLeft w:val="720"/>
          <w:marRight w:val="0"/>
          <w:marTop w:val="0"/>
          <w:marBottom w:val="0"/>
          <w:divBdr>
            <w:top w:val="none" w:sz="0" w:space="0" w:color="auto"/>
            <w:left w:val="none" w:sz="0" w:space="0" w:color="auto"/>
            <w:bottom w:val="none" w:sz="0" w:space="0" w:color="auto"/>
            <w:right w:val="none" w:sz="0" w:space="0" w:color="auto"/>
          </w:divBdr>
        </w:div>
      </w:divsChild>
    </w:div>
    <w:div w:id="548306228">
      <w:bodyDiv w:val="1"/>
      <w:marLeft w:val="0"/>
      <w:marRight w:val="0"/>
      <w:marTop w:val="0"/>
      <w:marBottom w:val="0"/>
      <w:divBdr>
        <w:top w:val="none" w:sz="0" w:space="0" w:color="auto"/>
        <w:left w:val="none" w:sz="0" w:space="0" w:color="auto"/>
        <w:bottom w:val="none" w:sz="0" w:space="0" w:color="auto"/>
        <w:right w:val="none" w:sz="0" w:space="0" w:color="auto"/>
      </w:divBdr>
      <w:divsChild>
        <w:div w:id="670302392">
          <w:marLeft w:val="720"/>
          <w:marRight w:val="0"/>
          <w:marTop w:val="0"/>
          <w:marBottom w:val="0"/>
          <w:divBdr>
            <w:top w:val="none" w:sz="0" w:space="0" w:color="auto"/>
            <w:left w:val="none" w:sz="0" w:space="0" w:color="auto"/>
            <w:bottom w:val="none" w:sz="0" w:space="0" w:color="auto"/>
            <w:right w:val="none" w:sz="0" w:space="0" w:color="auto"/>
          </w:divBdr>
        </w:div>
      </w:divsChild>
    </w:div>
    <w:div w:id="560561561">
      <w:bodyDiv w:val="1"/>
      <w:marLeft w:val="0"/>
      <w:marRight w:val="0"/>
      <w:marTop w:val="0"/>
      <w:marBottom w:val="0"/>
      <w:divBdr>
        <w:top w:val="none" w:sz="0" w:space="0" w:color="auto"/>
        <w:left w:val="none" w:sz="0" w:space="0" w:color="auto"/>
        <w:bottom w:val="none" w:sz="0" w:space="0" w:color="auto"/>
        <w:right w:val="none" w:sz="0" w:space="0" w:color="auto"/>
      </w:divBdr>
      <w:divsChild>
        <w:div w:id="408236356">
          <w:marLeft w:val="720"/>
          <w:marRight w:val="0"/>
          <w:marTop w:val="0"/>
          <w:marBottom w:val="0"/>
          <w:divBdr>
            <w:top w:val="none" w:sz="0" w:space="0" w:color="auto"/>
            <w:left w:val="none" w:sz="0" w:space="0" w:color="auto"/>
            <w:bottom w:val="none" w:sz="0" w:space="0" w:color="auto"/>
            <w:right w:val="none" w:sz="0" w:space="0" w:color="auto"/>
          </w:divBdr>
        </w:div>
      </w:divsChild>
    </w:div>
    <w:div w:id="589312214">
      <w:bodyDiv w:val="1"/>
      <w:marLeft w:val="0"/>
      <w:marRight w:val="0"/>
      <w:marTop w:val="0"/>
      <w:marBottom w:val="0"/>
      <w:divBdr>
        <w:top w:val="none" w:sz="0" w:space="0" w:color="auto"/>
        <w:left w:val="none" w:sz="0" w:space="0" w:color="auto"/>
        <w:bottom w:val="none" w:sz="0" w:space="0" w:color="auto"/>
        <w:right w:val="none" w:sz="0" w:space="0" w:color="auto"/>
      </w:divBdr>
      <w:divsChild>
        <w:div w:id="1044020751">
          <w:marLeft w:val="720"/>
          <w:marRight w:val="0"/>
          <w:marTop w:val="0"/>
          <w:marBottom w:val="0"/>
          <w:divBdr>
            <w:top w:val="none" w:sz="0" w:space="0" w:color="auto"/>
            <w:left w:val="none" w:sz="0" w:space="0" w:color="auto"/>
            <w:bottom w:val="none" w:sz="0" w:space="0" w:color="auto"/>
            <w:right w:val="none" w:sz="0" w:space="0" w:color="auto"/>
          </w:divBdr>
        </w:div>
      </w:divsChild>
    </w:div>
    <w:div w:id="618682789">
      <w:bodyDiv w:val="1"/>
      <w:marLeft w:val="0"/>
      <w:marRight w:val="0"/>
      <w:marTop w:val="0"/>
      <w:marBottom w:val="0"/>
      <w:divBdr>
        <w:top w:val="none" w:sz="0" w:space="0" w:color="auto"/>
        <w:left w:val="none" w:sz="0" w:space="0" w:color="auto"/>
        <w:bottom w:val="none" w:sz="0" w:space="0" w:color="auto"/>
        <w:right w:val="none" w:sz="0" w:space="0" w:color="auto"/>
      </w:divBdr>
      <w:divsChild>
        <w:div w:id="1611936526">
          <w:marLeft w:val="720"/>
          <w:marRight w:val="0"/>
          <w:marTop w:val="0"/>
          <w:marBottom w:val="0"/>
          <w:divBdr>
            <w:top w:val="none" w:sz="0" w:space="0" w:color="auto"/>
            <w:left w:val="none" w:sz="0" w:space="0" w:color="auto"/>
            <w:bottom w:val="none" w:sz="0" w:space="0" w:color="auto"/>
            <w:right w:val="none" w:sz="0" w:space="0" w:color="auto"/>
          </w:divBdr>
        </w:div>
      </w:divsChild>
    </w:div>
    <w:div w:id="635918249">
      <w:bodyDiv w:val="1"/>
      <w:marLeft w:val="0"/>
      <w:marRight w:val="0"/>
      <w:marTop w:val="0"/>
      <w:marBottom w:val="0"/>
      <w:divBdr>
        <w:top w:val="none" w:sz="0" w:space="0" w:color="auto"/>
        <w:left w:val="none" w:sz="0" w:space="0" w:color="auto"/>
        <w:bottom w:val="none" w:sz="0" w:space="0" w:color="auto"/>
        <w:right w:val="none" w:sz="0" w:space="0" w:color="auto"/>
      </w:divBdr>
      <w:divsChild>
        <w:div w:id="605190560">
          <w:marLeft w:val="720"/>
          <w:marRight w:val="0"/>
          <w:marTop w:val="0"/>
          <w:marBottom w:val="0"/>
          <w:divBdr>
            <w:top w:val="none" w:sz="0" w:space="0" w:color="auto"/>
            <w:left w:val="none" w:sz="0" w:space="0" w:color="auto"/>
            <w:bottom w:val="none" w:sz="0" w:space="0" w:color="auto"/>
            <w:right w:val="none" w:sz="0" w:space="0" w:color="auto"/>
          </w:divBdr>
        </w:div>
      </w:divsChild>
    </w:div>
    <w:div w:id="638727433">
      <w:bodyDiv w:val="1"/>
      <w:marLeft w:val="0"/>
      <w:marRight w:val="0"/>
      <w:marTop w:val="0"/>
      <w:marBottom w:val="0"/>
      <w:divBdr>
        <w:top w:val="none" w:sz="0" w:space="0" w:color="auto"/>
        <w:left w:val="none" w:sz="0" w:space="0" w:color="auto"/>
        <w:bottom w:val="none" w:sz="0" w:space="0" w:color="auto"/>
        <w:right w:val="none" w:sz="0" w:space="0" w:color="auto"/>
      </w:divBdr>
      <w:divsChild>
        <w:div w:id="654721900">
          <w:marLeft w:val="720"/>
          <w:marRight w:val="0"/>
          <w:marTop w:val="0"/>
          <w:marBottom w:val="0"/>
          <w:divBdr>
            <w:top w:val="none" w:sz="0" w:space="0" w:color="auto"/>
            <w:left w:val="none" w:sz="0" w:space="0" w:color="auto"/>
            <w:bottom w:val="none" w:sz="0" w:space="0" w:color="auto"/>
            <w:right w:val="none" w:sz="0" w:space="0" w:color="auto"/>
          </w:divBdr>
        </w:div>
      </w:divsChild>
    </w:div>
    <w:div w:id="641270420">
      <w:bodyDiv w:val="1"/>
      <w:marLeft w:val="0"/>
      <w:marRight w:val="0"/>
      <w:marTop w:val="0"/>
      <w:marBottom w:val="0"/>
      <w:divBdr>
        <w:top w:val="none" w:sz="0" w:space="0" w:color="auto"/>
        <w:left w:val="none" w:sz="0" w:space="0" w:color="auto"/>
        <w:bottom w:val="none" w:sz="0" w:space="0" w:color="auto"/>
        <w:right w:val="none" w:sz="0" w:space="0" w:color="auto"/>
      </w:divBdr>
      <w:divsChild>
        <w:div w:id="666598146">
          <w:marLeft w:val="720"/>
          <w:marRight w:val="0"/>
          <w:marTop w:val="0"/>
          <w:marBottom w:val="0"/>
          <w:divBdr>
            <w:top w:val="none" w:sz="0" w:space="0" w:color="auto"/>
            <w:left w:val="none" w:sz="0" w:space="0" w:color="auto"/>
            <w:bottom w:val="none" w:sz="0" w:space="0" w:color="auto"/>
            <w:right w:val="none" w:sz="0" w:space="0" w:color="auto"/>
          </w:divBdr>
        </w:div>
      </w:divsChild>
    </w:div>
    <w:div w:id="647636066">
      <w:bodyDiv w:val="1"/>
      <w:marLeft w:val="0"/>
      <w:marRight w:val="0"/>
      <w:marTop w:val="0"/>
      <w:marBottom w:val="0"/>
      <w:divBdr>
        <w:top w:val="none" w:sz="0" w:space="0" w:color="auto"/>
        <w:left w:val="none" w:sz="0" w:space="0" w:color="auto"/>
        <w:bottom w:val="none" w:sz="0" w:space="0" w:color="auto"/>
        <w:right w:val="none" w:sz="0" w:space="0" w:color="auto"/>
      </w:divBdr>
      <w:divsChild>
        <w:div w:id="1323705564">
          <w:marLeft w:val="720"/>
          <w:marRight w:val="0"/>
          <w:marTop w:val="0"/>
          <w:marBottom w:val="0"/>
          <w:divBdr>
            <w:top w:val="none" w:sz="0" w:space="0" w:color="auto"/>
            <w:left w:val="none" w:sz="0" w:space="0" w:color="auto"/>
            <w:bottom w:val="none" w:sz="0" w:space="0" w:color="auto"/>
            <w:right w:val="none" w:sz="0" w:space="0" w:color="auto"/>
          </w:divBdr>
        </w:div>
      </w:divsChild>
    </w:div>
    <w:div w:id="655692093">
      <w:bodyDiv w:val="1"/>
      <w:marLeft w:val="0"/>
      <w:marRight w:val="0"/>
      <w:marTop w:val="0"/>
      <w:marBottom w:val="0"/>
      <w:divBdr>
        <w:top w:val="none" w:sz="0" w:space="0" w:color="auto"/>
        <w:left w:val="none" w:sz="0" w:space="0" w:color="auto"/>
        <w:bottom w:val="none" w:sz="0" w:space="0" w:color="auto"/>
        <w:right w:val="none" w:sz="0" w:space="0" w:color="auto"/>
      </w:divBdr>
      <w:divsChild>
        <w:div w:id="1977640781">
          <w:marLeft w:val="720"/>
          <w:marRight w:val="0"/>
          <w:marTop w:val="0"/>
          <w:marBottom w:val="0"/>
          <w:divBdr>
            <w:top w:val="none" w:sz="0" w:space="0" w:color="auto"/>
            <w:left w:val="none" w:sz="0" w:space="0" w:color="auto"/>
            <w:bottom w:val="none" w:sz="0" w:space="0" w:color="auto"/>
            <w:right w:val="none" w:sz="0" w:space="0" w:color="auto"/>
          </w:divBdr>
        </w:div>
      </w:divsChild>
    </w:div>
    <w:div w:id="670912508">
      <w:bodyDiv w:val="1"/>
      <w:marLeft w:val="0"/>
      <w:marRight w:val="0"/>
      <w:marTop w:val="0"/>
      <w:marBottom w:val="0"/>
      <w:divBdr>
        <w:top w:val="none" w:sz="0" w:space="0" w:color="auto"/>
        <w:left w:val="none" w:sz="0" w:space="0" w:color="auto"/>
        <w:bottom w:val="none" w:sz="0" w:space="0" w:color="auto"/>
        <w:right w:val="none" w:sz="0" w:space="0" w:color="auto"/>
      </w:divBdr>
      <w:divsChild>
        <w:div w:id="1709604800">
          <w:marLeft w:val="720"/>
          <w:marRight w:val="0"/>
          <w:marTop w:val="0"/>
          <w:marBottom w:val="0"/>
          <w:divBdr>
            <w:top w:val="none" w:sz="0" w:space="0" w:color="auto"/>
            <w:left w:val="none" w:sz="0" w:space="0" w:color="auto"/>
            <w:bottom w:val="none" w:sz="0" w:space="0" w:color="auto"/>
            <w:right w:val="none" w:sz="0" w:space="0" w:color="auto"/>
          </w:divBdr>
        </w:div>
      </w:divsChild>
    </w:div>
    <w:div w:id="676619267">
      <w:bodyDiv w:val="1"/>
      <w:marLeft w:val="0"/>
      <w:marRight w:val="0"/>
      <w:marTop w:val="0"/>
      <w:marBottom w:val="0"/>
      <w:divBdr>
        <w:top w:val="none" w:sz="0" w:space="0" w:color="auto"/>
        <w:left w:val="none" w:sz="0" w:space="0" w:color="auto"/>
        <w:bottom w:val="none" w:sz="0" w:space="0" w:color="auto"/>
        <w:right w:val="none" w:sz="0" w:space="0" w:color="auto"/>
      </w:divBdr>
      <w:divsChild>
        <w:div w:id="1268348914">
          <w:marLeft w:val="720"/>
          <w:marRight w:val="0"/>
          <w:marTop w:val="0"/>
          <w:marBottom w:val="0"/>
          <w:divBdr>
            <w:top w:val="none" w:sz="0" w:space="0" w:color="auto"/>
            <w:left w:val="none" w:sz="0" w:space="0" w:color="auto"/>
            <w:bottom w:val="none" w:sz="0" w:space="0" w:color="auto"/>
            <w:right w:val="none" w:sz="0" w:space="0" w:color="auto"/>
          </w:divBdr>
        </w:div>
      </w:divsChild>
    </w:div>
    <w:div w:id="696010467">
      <w:bodyDiv w:val="1"/>
      <w:marLeft w:val="0"/>
      <w:marRight w:val="0"/>
      <w:marTop w:val="0"/>
      <w:marBottom w:val="0"/>
      <w:divBdr>
        <w:top w:val="none" w:sz="0" w:space="0" w:color="auto"/>
        <w:left w:val="none" w:sz="0" w:space="0" w:color="auto"/>
        <w:bottom w:val="none" w:sz="0" w:space="0" w:color="auto"/>
        <w:right w:val="none" w:sz="0" w:space="0" w:color="auto"/>
      </w:divBdr>
      <w:divsChild>
        <w:div w:id="958682085">
          <w:marLeft w:val="720"/>
          <w:marRight w:val="0"/>
          <w:marTop w:val="0"/>
          <w:marBottom w:val="0"/>
          <w:divBdr>
            <w:top w:val="none" w:sz="0" w:space="0" w:color="auto"/>
            <w:left w:val="none" w:sz="0" w:space="0" w:color="auto"/>
            <w:bottom w:val="none" w:sz="0" w:space="0" w:color="auto"/>
            <w:right w:val="none" w:sz="0" w:space="0" w:color="auto"/>
          </w:divBdr>
        </w:div>
      </w:divsChild>
    </w:div>
    <w:div w:id="720251244">
      <w:bodyDiv w:val="1"/>
      <w:marLeft w:val="0"/>
      <w:marRight w:val="0"/>
      <w:marTop w:val="0"/>
      <w:marBottom w:val="0"/>
      <w:divBdr>
        <w:top w:val="none" w:sz="0" w:space="0" w:color="auto"/>
        <w:left w:val="none" w:sz="0" w:space="0" w:color="auto"/>
        <w:bottom w:val="none" w:sz="0" w:space="0" w:color="auto"/>
        <w:right w:val="none" w:sz="0" w:space="0" w:color="auto"/>
      </w:divBdr>
      <w:divsChild>
        <w:div w:id="245967743">
          <w:marLeft w:val="720"/>
          <w:marRight w:val="0"/>
          <w:marTop w:val="0"/>
          <w:marBottom w:val="0"/>
          <w:divBdr>
            <w:top w:val="none" w:sz="0" w:space="0" w:color="auto"/>
            <w:left w:val="none" w:sz="0" w:space="0" w:color="auto"/>
            <w:bottom w:val="none" w:sz="0" w:space="0" w:color="auto"/>
            <w:right w:val="none" w:sz="0" w:space="0" w:color="auto"/>
          </w:divBdr>
        </w:div>
      </w:divsChild>
    </w:div>
    <w:div w:id="732852447">
      <w:bodyDiv w:val="1"/>
      <w:marLeft w:val="0"/>
      <w:marRight w:val="0"/>
      <w:marTop w:val="0"/>
      <w:marBottom w:val="0"/>
      <w:divBdr>
        <w:top w:val="none" w:sz="0" w:space="0" w:color="auto"/>
        <w:left w:val="none" w:sz="0" w:space="0" w:color="auto"/>
        <w:bottom w:val="none" w:sz="0" w:space="0" w:color="auto"/>
        <w:right w:val="none" w:sz="0" w:space="0" w:color="auto"/>
      </w:divBdr>
      <w:divsChild>
        <w:div w:id="792165369">
          <w:marLeft w:val="720"/>
          <w:marRight w:val="0"/>
          <w:marTop w:val="0"/>
          <w:marBottom w:val="0"/>
          <w:divBdr>
            <w:top w:val="none" w:sz="0" w:space="0" w:color="auto"/>
            <w:left w:val="none" w:sz="0" w:space="0" w:color="auto"/>
            <w:bottom w:val="none" w:sz="0" w:space="0" w:color="auto"/>
            <w:right w:val="none" w:sz="0" w:space="0" w:color="auto"/>
          </w:divBdr>
        </w:div>
      </w:divsChild>
    </w:div>
    <w:div w:id="759790548">
      <w:bodyDiv w:val="1"/>
      <w:marLeft w:val="0"/>
      <w:marRight w:val="0"/>
      <w:marTop w:val="0"/>
      <w:marBottom w:val="0"/>
      <w:divBdr>
        <w:top w:val="none" w:sz="0" w:space="0" w:color="auto"/>
        <w:left w:val="none" w:sz="0" w:space="0" w:color="auto"/>
        <w:bottom w:val="none" w:sz="0" w:space="0" w:color="auto"/>
        <w:right w:val="none" w:sz="0" w:space="0" w:color="auto"/>
      </w:divBdr>
      <w:divsChild>
        <w:div w:id="352268539">
          <w:marLeft w:val="720"/>
          <w:marRight w:val="0"/>
          <w:marTop w:val="0"/>
          <w:marBottom w:val="0"/>
          <w:divBdr>
            <w:top w:val="none" w:sz="0" w:space="0" w:color="auto"/>
            <w:left w:val="none" w:sz="0" w:space="0" w:color="auto"/>
            <w:bottom w:val="none" w:sz="0" w:space="0" w:color="auto"/>
            <w:right w:val="none" w:sz="0" w:space="0" w:color="auto"/>
          </w:divBdr>
        </w:div>
      </w:divsChild>
    </w:div>
    <w:div w:id="760685741">
      <w:bodyDiv w:val="1"/>
      <w:marLeft w:val="0"/>
      <w:marRight w:val="0"/>
      <w:marTop w:val="0"/>
      <w:marBottom w:val="0"/>
      <w:divBdr>
        <w:top w:val="none" w:sz="0" w:space="0" w:color="auto"/>
        <w:left w:val="none" w:sz="0" w:space="0" w:color="auto"/>
        <w:bottom w:val="none" w:sz="0" w:space="0" w:color="auto"/>
        <w:right w:val="none" w:sz="0" w:space="0" w:color="auto"/>
      </w:divBdr>
      <w:divsChild>
        <w:div w:id="1729258094">
          <w:marLeft w:val="720"/>
          <w:marRight w:val="0"/>
          <w:marTop w:val="0"/>
          <w:marBottom w:val="0"/>
          <w:divBdr>
            <w:top w:val="none" w:sz="0" w:space="0" w:color="auto"/>
            <w:left w:val="none" w:sz="0" w:space="0" w:color="auto"/>
            <w:bottom w:val="none" w:sz="0" w:space="0" w:color="auto"/>
            <w:right w:val="none" w:sz="0" w:space="0" w:color="auto"/>
          </w:divBdr>
        </w:div>
      </w:divsChild>
    </w:div>
    <w:div w:id="778839865">
      <w:bodyDiv w:val="1"/>
      <w:marLeft w:val="0"/>
      <w:marRight w:val="0"/>
      <w:marTop w:val="0"/>
      <w:marBottom w:val="0"/>
      <w:divBdr>
        <w:top w:val="none" w:sz="0" w:space="0" w:color="auto"/>
        <w:left w:val="none" w:sz="0" w:space="0" w:color="auto"/>
        <w:bottom w:val="none" w:sz="0" w:space="0" w:color="auto"/>
        <w:right w:val="none" w:sz="0" w:space="0" w:color="auto"/>
      </w:divBdr>
      <w:divsChild>
        <w:div w:id="1178158466">
          <w:marLeft w:val="720"/>
          <w:marRight w:val="0"/>
          <w:marTop w:val="0"/>
          <w:marBottom w:val="0"/>
          <w:divBdr>
            <w:top w:val="none" w:sz="0" w:space="0" w:color="auto"/>
            <w:left w:val="none" w:sz="0" w:space="0" w:color="auto"/>
            <w:bottom w:val="none" w:sz="0" w:space="0" w:color="auto"/>
            <w:right w:val="none" w:sz="0" w:space="0" w:color="auto"/>
          </w:divBdr>
        </w:div>
      </w:divsChild>
    </w:div>
    <w:div w:id="804351314">
      <w:bodyDiv w:val="1"/>
      <w:marLeft w:val="0"/>
      <w:marRight w:val="0"/>
      <w:marTop w:val="0"/>
      <w:marBottom w:val="0"/>
      <w:divBdr>
        <w:top w:val="none" w:sz="0" w:space="0" w:color="auto"/>
        <w:left w:val="none" w:sz="0" w:space="0" w:color="auto"/>
        <w:bottom w:val="none" w:sz="0" w:space="0" w:color="auto"/>
        <w:right w:val="none" w:sz="0" w:space="0" w:color="auto"/>
      </w:divBdr>
      <w:divsChild>
        <w:div w:id="2093118507">
          <w:marLeft w:val="720"/>
          <w:marRight w:val="0"/>
          <w:marTop w:val="0"/>
          <w:marBottom w:val="0"/>
          <w:divBdr>
            <w:top w:val="none" w:sz="0" w:space="0" w:color="auto"/>
            <w:left w:val="none" w:sz="0" w:space="0" w:color="auto"/>
            <w:bottom w:val="none" w:sz="0" w:space="0" w:color="auto"/>
            <w:right w:val="none" w:sz="0" w:space="0" w:color="auto"/>
          </w:divBdr>
        </w:div>
      </w:divsChild>
    </w:div>
    <w:div w:id="822890125">
      <w:bodyDiv w:val="1"/>
      <w:marLeft w:val="0"/>
      <w:marRight w:val="0"/>
      <w:marTop w:val="0"/>
      <w:marBottom w:val="0"/>
      <w:divBdr>
        <w:top w:val="none" w:sz="0" w:space="0" w:color="auto"/>
        <w:left w:val="none" w:sz="0" w:space="0" w:color="auto"/>
        <w:bottom w:val="none" w:sz="0" w:space="0" w:color="auto"/>
        <w:right w:val="none" w:sz="0" w:space="0" w:color="auto"/>
      </w:divBdr>
      <w:divsChild>
        <w:div w:id="426388000">
          <w:marLeft w:val="720"/>
          <w:marRight w:val="0"/>
          <w:marTop w:val="0"/>
          <w:marBottom w:val="0"/>
          <w:divBdr>
            <w:top w:val="none" w:sz="0" w:space="0" w:color="auto"/>
            <w:left w:val="none" w:sz="0" w:space="0" w:color="auto"/>
            <w:bottom w:val="none" w:sz="0" w:space="0" w:color="auto"/>
            <w:right w:val="none" w:sz="0" w:space="0" w:color="auto"/>
          </w:divBdr>
        </w:div>
      </w:divsChild>
    </w:div>
    <w:div w:id="830289250">
      <w:bodyDiv w:val="1"/>
      <w:marLeft w:val="0"/>
      <w:marRight w:val="0"/>
      <w:marTop w:val="0"/>
      <w:marBottom w:val="0"/>
      <w:divBdr>
        <w:top w:val="none" w:sz="0" w:space="0" w:color="auto"/>
        <w:left w:val="none" w:sz="0" w:space="0" w:color="auto"/>
        <w:bottom w:val="none" w:sz="0" w:space="0" w:color="auto"/>
        <w:right w:val="none" w:sz="0" w:space="0" w:color="auto"/>
      </w:divBdr>
      <w:divsChild>
        <w:div w:id="1298418604">
          <w:marLeft w:val="720"/>
          <w:marRight w:val="0"/>
          <w:marTop w:val="0"/>
          <w:marBottom w:val="0"/>
          <w:divBdr>
            <w:top w:val="none" w:sz="0" w:space="0" w:color="auto"/>
            <w:left w:val="none" w:sz="0" w:space="0" w:color="auto"/>
            <w:bottom w:val="none" w:sz="0" w:space="0" w:color="auto"/>
            <w:right w:val="none" w:sz="0" w:space="0" w:color="auto"/>
          </w:divBdr>
        </w:div>
      </w:divsChild>
    </w:div>
    <w:div w:id="844594124">
      <w:bodyDiv w:val="1"/>
      <w:marLeft w:val="0"/>
      <w:marRight w:val="0"/>
      <w:marTop w:val="0"/>
      <w:marBottom w:val="0"/>
      <w:divBdr>
        <w:top w:val="none" w:sz="0" w:space="0" w:color="auto"/>
        <w:left w:val="none" w:sz="0" w:space="0" w:color="auto"/>
        <w:bottom w:val="none" w:sz="0" w:space="0" w:color="auto"/>
        <w:right w:val="none" w:sz="0" w:space="0" w:color="auto"/>
      </w:divBdr>
      <w:divsChild>
        <w:div w:id="1187253604">
          <w:marLeft w:val="720"/>
          <w:marRight w:val="0"/>
          <w:marTop w:val="0"/>
          <w:marBottom w:val="0"/>
          <w:divBdr>
            <w:top w:val="none" w:sz="0" w:space="0" w:color="auto"/>
            <w:left w:val="none" w:sz="0" w:space="0" w:color="auto"/>
            <w:bottom w:val="none" w:sz="0" w:space="0" w:color="auto"/>
            <w:right w:val="none" w:sz="0" w:space="0" w:color="auto"/>
          </w:divBdr>
        </w:div>
      </w:divsChild>
    </w:div>
    <w:div w:id="844787448">
      <w:bodyDiv w:val="1"/>
      <w:marLeft w:val="0"/>
      <w:marRight w:val="0"/>
      <w:marTop w:val="0"/>
      <w:marBottom w:val="0"/>
      <w:divBdr>
        <w:top w:val="none" w:sz="0" w:space="0" w:color="auto"/>
        <w:left w:val="none" w:sz="0" w:space="0" w:color="auto"/>
        <w:bottom w:val="none" w:sz="0" w:space="0" w:color="auto"/>
        <w:right w:val="none" w:sz="0" w:space="0" w:color="auto"/>
      </w:divBdr>
      <w:divsChild>
        <w:div w:id="101191359">
          <w:marLeft w:val="720"/>
          <w:marRight w:val="0"/>
          <w:marTop w:val="0"/>
          <w:marBottom w:val="0"/>
          <w:divBdr>
            <w:top w:val="none" w:sz="0" w:space="0" w:color="auto"/>
            <w:left w:val="none" w:sz="0" w:space="0" w:color="auto"/>
            <w:bottom w:val="none" w:sz="0" w:space="0" w:color="auto"/>
            <w:right w:val="none" w:sz="0" w:space="0" w:color="auto"/>
          </w:divBdr>
        </w:div>
      </w:divsChild>
    </w:div>
    <w:div w:id="874971618">
      <w:bodyDiv w:val="1"/>
      <w:marLeft w:val="0"/>
      <w:marRight w:val="0"/>
      <w:marTop w:val="0"/>
      <w:marBottom w:val="0"/>
      <w:divBdr>
        <w:top w:val="none" w:sz="0" w:space="0" w:color="auto"/>
        <w:left w:val="none" w:sz="0" w:space="0" w:color="auto"/>
        <w:bottom w:val="none" w:sz="0" w:space="0" w:color="auto"/>
        <w:right w:val="none" w:sz="0" w:space="0" w:color="auto"/>
      </w:divBdr>
      <w:divsChild>
        <w:div w:id="199123626">
          <w:marLeft w:val="720"/>
          <w:marRight w:val="0"/>
          <w:marTop w:val="0"/>
          <w:marBottom w:val="0"/>
          <w:divBdr>
            <w:top w:val="none" w:sz="0" w:space="0" w:color="auto"/>
            <w:left w:val="none" w:sz="0" w:space="0" w:color="auto"/>
            <w:bottom w:val="none" w:sz="0" w:space="0" w:color="auto"/>
            <w:right w:val="none" w:sz="0" w:space="0" w:color="auto"/>
          </w:divBdr>
        </w:div>
      </w:divsChild>
    </w:div>
    <w:div w:id="875191695">
      <w:bodyDiv w:val="1"/>
      <w:marLeft w:val="0"/>
      <w:marRight w:val="0"/>
      <w:marTop w:val="0"/>
      <w:marBottom w:val="0"/>
      <w:divBdr>
        <w:top w:val="none" w:sz="0" w:space="0" w:color="auto"/>
        <w:left w:val="none" w:sz="0" w:space="0" w:color="auto"/>
        <w:bottom w:val="none" w:sz="0" w:space="0" w:color="auto"/>
        <w:right w:val="none" w:sz="0" w:space="0" w:color="auto"/>
      </w:divBdr>
      <w:divsChild>
        <w:div w:id="531379298">
          <w:marLeft w:val="720"/>
          <w:marRight w:val="0"/>
          <w:marTop w:val="0"/>
          <w:marBottom w:val="0"/>
          <w:divBdr>
            <w:top w:val="none" w:sz="0" w:space="0" w:color="auto"/>
            <w:left w:val="none" w:sz="0" w:space="0" w:color="auto"/>
            <w:bottom w:val="none" w:sz="0" w:space="0" w:color="auto"/>
            <w:right w:val="none" w:sz="0" w:space="0" w:color="auto"/>
          </w:divBdr>
        </w:div>
      </w:divsChild>
    </w:div>
    <w:div w:id="878398746">
      <w:bodyDiv w:val="1"/>
      <w:marLeft w:val="0"/>
      <w:marRight w:val="0"/>
      <w:marTop w:val="0"/>
      <w:marBottom w:val="0"/>
      <w:divBdr>
        <w:top w:val="none" w:sz="0" w:space="0" w:color="auto"/>
        <w:left w:val="none" w:sz="0" w:space="0" w:color="auto"/>
        <w:bottom w:val="none" w:sz="0" w:space="0" w:color="auto"/>
        <w:right w:val="none" w:sz="0" w:space="0" w:color="auto"/>
      </w:divBdr>
      <w:divsChild>
        <w:div w:id="1315724776">
          <w:marLeft w:val="720"/>
          <w:marRight w:val="0"/>
          <w:marTop w:val="0"/>
          <w:marBottom w:val="0"/>
          <w:divBdr>
            <w:top w:val="none" w:sz="0" w:space="0" w:color="auto"/>
            <w:left w:val="none" w:sz="0" w:space="0" w:color="auto"/>
            <w:bottom w:val="none" w:sz="0" w:space="0" w:color="auto"/>
            <w:right w:val="none" w:sz="0" w:space="0" w:color="auto"/>
          </w:divBdr>
        </w:div>
      </w:divsChild>
    </w:div>
    <w:div w:id="883253382">
      <w:bodyDiv w:val="1"/>
      <w:marLeft w:val="0"/>
      <w:marRight w:val="0"/>
      <w:marTop w:val="0"/>
      <w:marBottom w:val="0"/>
      <w:divBdr>
        <w:top w:val="none" w:sz="0" w:space="0" w:color="auto"/>
        <w:left w:val="none" w:sz="0" w:space="0" w:color="auto"/>
        <w:bottom w:val="none" w:sz="0" w:space="0" w:color="auto"/>
        <w:right w:val="none" w:sz="0" w:space="0" w:color="auto"/>
      </w:divBdr>
      <w:divsChild>
        <w:div w:id="296497951">
          <w:marLeft w:val="720"/>
          <w:marRight w:val="0"/>
          <w:marTop w:val="0"/>
          <w:marBottom w:val="0"/>
          <w:divBdr>
            <w:top w:val="none" w:sz="0" w:space="0" w:color="auto"/>
            <w:left w:val="none" w:sz="0" w:space="0" w:color="auto"/>
            <w:bottom w:val="none" w:sz="0" w:space="0" w:color="auto"/>
            <w:right w:val="none" w:sz="0" w:space="0" w:color="auto"/>
          </w:divBdr>
        </w:div>
      </w:divsChild>
    </w:div>
    <w:div w:id="902179903">
      <w:bodyDiv w:val="1"/>
      <w:marLeft w:val="0"/>
      <w:marRight w:val="0"/>
      <w:marTop w:val="0"/>
      <w:marBottom w:val="0"/>
      <w:divBdr>
        <w:top w:val="none" w:sz="0" w:space="0" w:color="auto"/>
        <w:left w:val="none" w:sz="0" w:space="0" w:color="auto"/>
        <w:bottom w:val="none" w:sz="0" w:space="0" w:color="auto"/>
        <w:right w:val="none" w:sz="0" w:space="0" w:color="auto"/>
      </w:divBdr>
      <w:divsChild>
        <w:div w:id="2040232273">
          <w:marLeft w:val="720"/>
          <w:marRight w:val="0"/>
          <w:marTop w:val="0"/>
          <w:marBottom w:val="0"/>
          <w:divBdr>
            <w:top w:val="none" w:sz="0" w:space="0" w:color="auto"/>
            <w:left w:val="none" w:sz="0" w:space="0" w:color="auto"/>
            <w:bottom w:val="none" w:sz="0" w:space="0" w:color="auto"/>
            <w:right w:val="none" w:sz="0" w:space="0" w:color="auto"/>
          </w:divBdr>
        </w:div>
      </w:divsChild>
    </w:div>
    <w:div w:id="929200687">
      <w:bodyDiv w:val="1"/>
      <w:marLeft w:val="0"/>
      <w:marRight w:val="0"/>
      <w:marTop w:val="0"/>
      <w:marBottom w:val="0"/>
      <w:divBdr>
        <w:top w:val="none" w:sz="0" w:space="0" w:color="auto"/>
        <w:left w:val="none" w:sz="0" w:space="0" w:color="auto"/>
        <w:bottom w:val="none" w:sz="0" w:space="0" w:color="auto"/>
        <w:right w:val="none" w:sz="0" w:space="0" w:color="auto"/>
      </w:divBdr>
      <w:divsChild>
        <w:div w:id="1670599323">
          <w:marLeft w:val="720"/>
          <w:marRight w:val="0"/>
          <w:marTop w:val="0"/>
          <w:marBottom w:val="0"/>
          <w:divBdr>
            <w:top w:val="none" w:sz="0" w:space="0" w:color="auto"/>
            <w:left w:val="none" w:sz="0" w:space="0" w:color="auto"/>
            <w:bottom w:val="none" w:sz="0" w:space="0" w:color="auto"/>
            <w:right w:val="none" w:sz="0" w:space="0" w:color="auto"/>
          </w:divBdr>
        </w:div>
      </w:divsChild>
    </w:div>
    <w:div w:id="951471103">
      <w:bodyDiv w:val="1"/>
      <w:marLeft w:val="0"/>
      <w:marRight w:val="0"/>
      <w:marTop w:val="0"/>
      <w:marBottom w:val="0"/>
      <w:divBdr>
        <w:top w:val="none" w:sz="0" w:space="0" w:color="auto"/>
        <w:left w:val="none" w:sz="0" w:space="0" w:color="auto"/>
        <w:bottom w:val="none" w:sz="0" w:space="0" w:color="auto"/>
        <w:right w:val="none" w:sz="0" w:space="0" w:color="auto"/>
      </w:divBdr>
      <w:divsChild>
        <w:div w:id="536624724">
          <w:marLeft w:val="720"/>
          <w:marRight w:val="0"/>
          <w:marTop w:val="0"/>
          <w:marBottom w:val="0"/>
          <w:divBdr>
            <w:top w:val="none" w:sz="0" w:space="0" w:color="auto"/>
            <w:left w:val="none" w:sz="0" w:space="0" w:color="auto"/>
            <w:bottom w:val="none" w:sz="0" w:space="0" w:color="auto"/>
            <w:right w:val="none" w:sz="0" w:space="0" w:color="auto"/>
          </w:divBdr>
        </w:div>
      </w:divsChild>
    </w:div>
    <w:div w:id="952439890">
      <w:bodyDiv w:val="1"/>
      <w:marLeft w:val="0"/>
      <w:marRight w:val="0"/>
      <w:marTop w:val="0"/>
      <w:marBottom w:val="0"/>
      <w:divBdr>
        <w:top w:val="none" w:sz="0" w:space="0" w:color="auto"/>
        <w:left w:val="none" w:sz="0" w:space="0" w:color="auto"/>
        <w:bottom w:val="none" w:sz="0" w:space="0" w:color="auto"/>
        <w:right w:val="none" w:sz="0" w:space="0" w:color="auto"/>
      </w:divBdr>
      <w:divsChild>
        <w:div w:id="533737040">
          <w:marLeft w:val="720"/>
          <w:marRight w:val="0"/>
          <w:marTop w:val="0"/>
          <w:marBottom w:val="0"/>
          <w:divBdr>
            <w:top w:val="none" w:sz="0" w:space="0" w:color="auto"/>
            <w:left w:val="none" w:sz="0" w:space="0" w:color="auto"/>
            <w:bottom w:val="none" w:sz="0" w:space="0" w:color="auto"/>
            <w:right w:val="none" w:sz="0" w:space="0" w:color="auto"/>
          </w:divBdr>
        </w:div>
      </w:divsChild>
    </w:div>
    <w:div w:id="959840811">
      <w:bodyDiv w:val="1"/>
      <w:marLeft w:val="0"/>
      <w:marRight w:val="0"/>
      <w:marTop w:val="0"/>
      <w:marBottom w:val="0"/>
      <w:divBdr>
        <w:top w:val="none" w:sz="0" w:space="0" w:color="auto"/>
        <w:left w:val="none" w:sz="0" w:space="0" w:color="auto"/>
        <w:bottom w:val="none" w:sz="0" w:space="0" w:color="auto"/>
        <w:right w:val="none" w:sz="0" w:space="0" w:color="auto"/>
      </w:divBdr>
      <w:divsChild>
        <w:div w:id="2129231395">
          <w:marLeft w:val="720"/>
          <w:marRight w:val="0"/>
          <w:marTop w:val="0"/>
          <w:marBottom w:val="0"/>
          <w:divBdr>
            <w:top w:val="none" w:sz="0" w:space="0" w:color="auto"/>
            <w:left w:val="none" w:sz="0" w:space="0" w:color="auto"/>
            <w:bottom w:val="none" w:sz="0" w:space="0" w:color="auto"/>
            <w:right w:val="none" w:sz="0" w:space="0" w:color="auto"/>
          </w:divBdr>
        </w:div>
      </w:divsChild>
    </w:div>
    <w:div w:id="962153306">
      <w:bodyDiv w:val="1"/>
      <w:marLeft w:val="0"/>
      <w:marRight w:val="0"/>
      <w:marTop w:val="0"/>
      <w:marBottom w:val="0"/>
      <w:divBdr>
        <w:top w:val="none" w:sz="0" w:space="0" w:color="auto"/>
        <w:left w:val="none" w:sz="0" w:space="0" w:color="auto"/>
        <w:bottom w:val="none" w:sz="0" w:space="0" w:color="auto"/>
        <w:right w:val="none" w:sz="0" w:space="0" w:color="auto"/>
      </w:divBdr>
      <w:divsChild>
        <w:div w:id="564609093">
          <w:marLeft w:val="720"/>
          <w:marRight w:val="0"/>
          <w:marTop w:val="0"/>
          <w:marBottom w:val="0"/>
          <w:divBdr>
            <w:top w:val="none" w:sz="0" w:space="0" w:color="auto"/>
            <w:left w:val="none" w:sz="0" w:space="0" w:color="auto"/>
            <w:bottom w:val="none" w:sz="0" w:space="0" w:color="auto"/>
            <w:right w:val="none" w:sz="0" w:space="0" w:color="auto"/>
          </w:divBdr>
        </w:div>
      </w:divsChild>
    </w:div>
    <w:div w:id="963196576">
      <w:bodyDiv w:val="1"/>
      <w:marLeft w:val="0"/>
      <w:marRight w:val="0"/>
      <w:marTop w:val="0"/>
      <w:marBottom w:val="0"/>
      <w:divBdr>
        <w:top w:val="none" w:sz="0" w:space="0" w:color="auto"/>
        <w:left w:val="none" w:sz="0" w:space="0" w:color="auto"/>
        <w:bottom w:val="none" w:sz="0" w:space="0" w:color="auto"/>
        <w:right w:val="none" w:sz="0" w:space="0" w:color="auto"/>
      </w:divBdr>
      <w:divsChild>
        <w:div w:id="905338001">
          <w:marLeft w:val="720"/>
          <w:marRight w:val="0"/>
          <w:marTop w:val="0"/>
          <w:marBottom w:val="0"/>
          <w:divBdr>
            <w:top w:val="none" w:sz="0" w:space="0" w:color="auto"/>
            <w:left w:val="none" w:sz="0" w:space="0" w:color="auto"/>
            <w:bottom w:val="none" w:sz="0" w:space="0" w:color="auto"/>
            <w:right w:val="none" w:sz="0" w:space="0" w:color="auto"/>
          </w:divBdr>
        </w:div>
      </w:divsChild>
    </w:div>
    <w:div w:id="981496414">
      <w:bodyDiv w:val="1"/>
      <w:marLeft w:val="0"/>
      <w:marRight w:val="0"/>
      <w:marTop w:val="0"/>
      <w:marBottom w:val="0"/>
      <w:divBdr>
        <w:top w:val="none" w:sz="0" w:space="0" w:color="auto"/>
        <w:left w:val="none" w:sz="0" w:space="0" w:color="auto"/>
        <w:bottom w:val="none" w:sz="0" w:space="0" w:color="auto"/>
        <w:right w:val="none" w:sz="0" w:space="0" w:color="auto"/>
      </w:divBdr>
      <w:divsChild>
        <w:div w:id="130178546">
          <w:marLeft w:val="720"/>
          <w:marRight w:val="0"/>
          <w:marTop w:val="0"/>
          <w:marBottom w:val="0"/>
          <w:divBdr>
            <w:top w:val="none" w:sz="0" w:space="0" w:color="auto"/>
            <w:left w:val="none" w:sz="0" w:space="0" w:color="auto"/>
            <w:bottom w:val="none" w:sz="0" w:space="0" w:color="auto"/>
            <w:right w:val="none" w:sz="0" w:space="0" w:color="auto"/>
          </w:divBdr>
        </w:div>
      </w:divsChild>
    </w:div>
    <w:div w:id="990475723">
      <w:bodyDiv w:val="1"/>
      <w:marLeft w:val="0"/>
      <w:marRight w:val="0"/>
      <w:marTop w:val="0"/>
      <w:marBottom w:val="0"/>
      <w:divBdr>
        <w:top w:val="none" w:sz="0" w:space="0" w:color="auto"/>
        <w:left w:val="none" w:sz="0" w:space="0" w:color="auto"/>
        <w:bottom w:val="none" w:sz="0" w:space="0" w:color="auto"/>
        <w:right w:val="none" w:sz="0" w:space="0" w:color="auto"/>
      </w:divBdr>
      <w:divsChild>
        <w:div w:id="143812450">
          <w:marLeft w:val="720"/>
          <w:marRight w:val="0"/>
          <w:marTop w:val="0"/>
          <w:marBottom w:val="0"/>
          <w:divBdr>
            <w:top w:val="none" w:sz="0" w:space="0" w:color="auto"/>
            <w:left w:val="none" w:sz="0" w:space="0" w:color="auto"/>
            <w:bottom w:val="none" w:sz="0" w:space="0" w:color="auto"/>
            <w:right w:val="none" w:sz="0" w:space="0" w:color="auto"/>
          </w:divBdr>
        </w:div>
      </w:divsChild>
    </w:div>
    <w:div w:id="996032688">
      <w:bodyDiv w:val="1"/>
      <w:marLeft w:val="0"/>
      <w:marRight w:val="0"/>
      <w:marTop w:val="0"/>
      <w:marBottom w:val="0"/>
      <w:divBdr>
        <w:top w:val="none" w:sz="0" w:space="0" w:color="auto"/>
        <w:left w:val="none" w:sz="0" w:space="0" w:color="auto"/>
        <w:bottom w:val="none" w:sz="0" w:space="0" w:color="auto"/>
        <w:right w:val="none" w:sz="0" w:space="0" w:color="auto"/>
      </w:divBdr>
      <w:divsChild>
        <w:div w:id="2045330762">
          <w:marLeft w:val="720"/>
          <w:marRight w:val="0"/>
          <w:marTop w:val="0"/>
          <w:marBottom w:val="0"/>
          <w:divBdr>
            <w:top w:val="none" w:sz="0" w:space="0" w:color="auto"/>
            <w:left w:val="none" w:sz="0" w:space="0" w:color="auto"/>
            <w:bottom w:val="none" w:sz="0" w:space="0" w:color="auto"/>
            <w:right w:val="none" w:sz="0" w:space="0" w:color="auto"/>
          </w:divBdr>
        </w:div>
      </w:divsChild>
    </w:div>
    <w:div w:id="1000229312">
      <w:bodyDiv w:val="1"/>
      <w:marLeft w:val="0"/>
      <w:marRight w:val="0"/>
      <w:marTop w:val="0"/>
      <w:marBottom w:val="0"/>
      <w:divBdr>
        <w:top w:val="none" w:sz="0" w:space="0" w:color="auto"/>
        <w:left w:val="none" w:sz="0" w:space="0" w:color="auto"/>
        <w:bottom w:val="none" w:sz="0" w:space="0" w:color="auto"/>
        <w:right w:val="none" w:sz="0" w:space="0" w:color="auto"/>
      </w:divBdr>
      <w:divsChild>
        <w:div w:id="2011987128">
          <w:marLeft w:val="720"/>
          <w:marRight w:val="0"/>
          <w:marTop w:val="0"/>
          <w:marBottom w:val="0"/>
          <w:divBdr>
            <w:top w:val="none" w:sz="0" w:space="0" w:color="auto"/>
            <w:left w:val="none" w:sz="0" w:space="0" w:color="auto"/>
            <w:bottom w:val="none" w:sz="0" w:space="0" w:color="auto"/>
            <w:right w:val="none" w:sz="0" w:space="0" w:color="auto"/>
          </w:divBdr>
        </w:div>
      </w:divsChild>
    </w:div>
    <w:div w:id="1000354750">
      <w:bodyDiv w:val="1"/>
      <w:marLeft w:val="0"/>
      <w:marRight w:val="0"/>
      <w:marTop w:val="0"/>
      <w:marBottom w:val="0"/>
      <w:divBdr>
        <w:top w:val="none" w:sz="0" w:space="0" w:color="auto"/>
        <w:left w:val="none" w:sz="0" w:space="0" w:color="auto"/>
        <w:bottom w:val="none" w:sz="0" w:space="0" w:color="auto"/>
        <w:right w:val="none" w:sz="0" w:space="0" w:color="auto"/>
      </w:divBdr>
      <w:divsChild>
        <w:div w:id="2056811723">
          <w:marLeft w:val="720"/>
          <w:marRight w:val="0"/>
          <w:marTop w:val="0"/>
          <w:marBottom w:val="0"/>
          <w:divBdr>
            <w:top w:val="none" w:sz="0" w:space="0" w:color="auto"/>
            <w:left w:val="none" w:sz="0" w:space="0" w:color="auto"/>
            <w:bottom w:val="none" w:sz="0" w:space="0" w:color="auto"/>
            <w:right w:val="none" w:sz="0" w:space="0" w:color="auto"/>
          </w:divBdr>
        </w:div>
      </w:divsChild>
    </w:div>
    <w:div w:id="1001464809">
      <w:bodyDiv w:val="1"/>
      <w:marLeft w:val="0"/>
      <w:marRight w:val="0"/>
      <w:marTop w:val="0"/>
      <w:marBottom w:val="0"/>
      <w:divBdr>
        <w:top w:val="none" w:sz="0" w:space="0" w:color="auto"/>
        <w:left w:val="none" w:sz="0" w:space="0" w:color="auto"/>
        <w:bottom w:val="none" w:sz="0" w:space="0" w:color="auto"/>
        <w:right w:val="none" w:sz="0" w:space="0" w:color="auto"/>
      </w:divBdr>
      <w:divsChild>
        <w:div w:id="824586618">
          <w:marLeft w:val="720"/>
          <w:marRight w:val="0"/>
          <w:marTop w:val="0"/>
          <w:marBottom w:val="0"/>
          <w:divBdr>
            <w:top w:val="none" w:sz="0" w:space="0" w:color="auto"/>
            <w:left w:val="none" w:sz="0" w:space="0" w:color="auto"/>
            <w:bottom w:val="none" w:sz="0" w:space="0" w:color="auto"/>
            <w:right w:val="none" w:sz="0" w:space="0" w:color="auto"/>
          </w:divBdr>
        </w:div>
      </w:divsChild>
    </w:div>
    <w:div w:id="1030912265">
      <w:bodyDiv w:val="1"/>
      <w:marLeft w:val="0"/>
      <w:marRight w:val="0"/>
      <w:marTop w:val="0"/>
      <w:marBottom w:val="0"/>
      <w:divBdr>
        <w:top w:val="none" w:sz="0" w:space="0" w:color="auto"/>
        <w:left w:val="none" w:sz="0" w:space="0" w:color="auto"/>
        <w:bottom w:val="none" w:sz="0" w:space="0" w:color="auto"/>
        <w:right w:val="none" w:sz="0" w:space="0" w:color="auto"/>
      </w:divBdr>
      <w:divsChild>
        <w:div w:id="1823690752">
          <w:marLeft w:val="720"/>
          <w:marRight w:val="0"/>
          <w:marTop w:val="0"/>
          <w:marBottom w:val="0"/>
          <w:divBdr>
            <w:top w:val="none" w:sz="0" w:space="0" w:color="auto"/>
            <w:left w:val="none" w:sz="0" w:space="0" w:color="auto"/>
            <w:bottom w:val="none" w:sz="0" w:space="0" w:color="auto"/>
            <w:right w:val="none" w:sz="0" w:space="0" w:color="auto"/>
          </w:divBdr>
        </w:div>
      </w:divsChild>
    </w:div>
    <w:div w:id="1036076466">
      <w:bodyDiv w:val="1"/>
      <w:marLeft w:val="0"/>
      <w:marRight w:val="0"/>
      <w:marTop w:val="0"/>
      <w:marBottom w:val="0"/>
      <w:divBdr>
        <w:top w:val="none" w:sz="0" w:space="0" w:color="auto"/>
        <w:left w:val="none" w:sz="0" w:space="0" w:color="auto"/>
        <w:bottom w:val="none" w:sz="0" w:space="0" w:color="auto"/>
        <w:right w:val="none" w:sz="0" w:space="0" w:color="auto"/>
      </w:divBdr>
      <w:divsChild>
        <w:div w:id="247932815">
          <w:marLeft w:val="720"/>
          <w:marRight w:val="0"/>
          <w:marTop w:val="0"/>
          <w:marBottom w:val="0"/>
          <w:divBdr>
            <w:top w:val="none" w:sz="0" w:space="0" w:color="auto"/>
            <w:left w:val="none" w:sz="0" w:space="0" w:color="auto"/>
            <w:bottom w:val="none" w:sz="0" w:space="0" w:color="auto"/>
            <w:right w:val="none" w:sz="0" w:space="0" w:color="auto"/>
          </w:divBdr>
        </w:div>
      </w:divsChild>
    </w:div>
    <w:div w:id="1040133870">
      <w:bodyDiv w:val="1"/>
      <w:marLeft w:val="0"/>
      <w:marRight w:val="0"/>
      <w:marTop w:val="0"/>
      <w:marBottom w:val="0"/>
      <w:divBdr>
        <w:top w:val="none" w:sz="0" w:space="0" w:color="auto"/>
        <w:left w:val="none" w:sz="0" w:space="0" w:color="auto"/>
        <w:bottom w:val="none" w:sz="0" w:space="0" w:color="auto"/>
        <w:right w:val="none" w:sz="0" w:space="0" w:color="auto"/>
      </w:divBdr>
      <w:divsChild>
        <w:div w:id="1514681623">
          <w:marLeft w:val="720"/>
          <w:marRight w:val="0"/>
          <w:marTop w:val="0"/>
          <w:marBottom w:val="0"/>
          <w:divBdr>
            <w:top w:val="none" w:sz="0" w:space="0" w:color="auto"/>
            <w:left w:val="none" w:sz="0" w:space="0" w:color="auto"/>
            <w:bottom w:val="none" w:sz="0" w:space="0" w:color="auto"/>
            <w:right w:val="none" w:sz="0" w:space="0" w:color="auto"/>
          </w:divBdr>
        </w:div>
      </w:divsChild>
    </w:div>
    <w:div w:id="1068844197">
      <w:bodyDiv w:val="1"/>
      <w:marLeft w:val="0"/>
      <w:marRight w:val="0"/>
      <w:marTop w:val="0"/>
      <w:marBottom w:val="0"/>
      <w:divBdr>
        <w:top w:val="none" w:sz="0" w:space="0" w:color="auto"/>
        <w:left w:val="none" w:sz="0" w:space="0" w:color="auto"/>
        <w:bottom w:val="none" w:sz="0" w:space="0" w:color="auto"/>
        <w:right w:val="none" w:sz="0" w:space="0" w:color="auto"/>
      </w:divBdr>
      <w:divsChild>
        <w:div w:id="1887374322">
          <w:marLeft w:val="720"/>
          <w:marRight w:val="0"/>
          <w:marTop w:val="0"/>
          <w:marBottom w:val="0"/>
          <w:divBdr>
            <w:top w:val="none" w:sz="0" w:space="0" w:color="auto"/>
            <w:left w:val="none" w:sz="0" w:space="0" w:color="auto"/>
            <w:bottom w:val="none" w:sz="0" w:space="0" w:color="auto"/>
            <w:right w:val="none" w:sz="0" w:space="0" w:color="auto"/>
          </w:divBdr>
        </w:div>
      </w:divsChild>
    </w:div>
    <w:div w:id="1069503223">
      <w:bodyDiv w:val="1"/>
      <w:marLeft w:val="0"/>
      <w:marRight w:val="0"/>
      <w:marTop w:val="0"/>
      <w:marBottom w:val="0"/>
      <w:divBdr>
        <w:top w:val="none" w:sz="0" w:space="0" w:color="auto"/>
        <w:left w:val="none" w:sz="0" w:space="0" w:color="auto"/>
        <w:bottom w:val="none" w:sz="0" w:space="0" w:color="auto"/>
        <w:right w:val="none" w:sz="0" w:space="0" w:color="auto"/>
      </w:divBdr>
      <w:divsChild>
        <w:div w:id="526602054">
          <w:marLeft w:val="720"/>
          <w:marRight w:val="0"/>
          <w:marTop w:val="0"/>
          <w:marBottom w:val="0"/>
          <w:divBdr>
            <w:top w:val="none" w:sz="0" w:space="0" w:color="auto"/>
            <w:left w:val="none" w:sz="0" w:space="0" w:color="auto"/>
            <w:bottom w:val="none" w:sz="0" w:space="0" w:color="auto"/>
            <w:right w:val="none" w:sz="0" w:space="0" w:color="auto"/>
          </w:divBdr>
        </w:div>
      </w:divsChild>
    </w:div>
    <w:div w:id="1080834536">
      <w:bodyDiv w:val="1"/>
      <w:marLeft w:val="0"/>
      <w:marRight w:val="0"/>
      <w:marTop w:val="0"/>
      <w:marBottom w:val="0"/>
      <w:divBdr>
        <w:top w:val="none" w:sz="0" w:space="0" w:color="auto"/>
        <w:left w:val="none" w:sz="0" w:space="0" w:color="auto"/>
        <w:bottom w:val="none" w:sz="0" w:space="0" w:color="auto"/>
        <w:right w:val="none" w:sz="0" w:space="0" w:color="auto"/>
      </w:divBdr>
      <w:divsChild>
        <w:div w:id="1956063500">
          <w:marLeft w:val="720"/>
          <w:marRight w:val="0"/>
          <w:marTop w:val="0"/>
          <w:marBottom w:val="0"/>
          <w:divBdr>
            <w:top w:val="none" w:sz="0" w:space="0" w:color="auto"/>
            <w:left w:val="none" w:sz="0" w:space="0" w:color="auto"/>
            <w:bottom w:val="none" w:sz="0" w:space="0" w:color="auto"/>
            <w:right w:val="none" w:sz="0" w:space="0" w:color="auto"/>
          </w:divBdr>
        </w:div>
      </w:divsChild>
    </w:div>
    <w:div w:id="1139031080">
      <w:bodyDiv w:val="1"/>
      <w:marLeft w:val="0"/>
      <w:marRight w:val="0"/>
      <w:marTop w:val="0"/>
      <w:marBottom w:val="0"/>
      <w:divBdr>
        <w:top w:val="none" w:sz="0" w:space="0" w:color="auto"/>
        <w:left w:val="none" w:sz="0" w:space="0" w:color="auto"/>
        <w:bottom w:val="none" w:sz="0" w:space="0" w:color="auto"/>
        <w:right w:val="none" w:sz="0" w:space="0" w:color="auto"/>
      </w:divBdr>
      <w:divsChild>
        <w:div w:id="1081411149">
          <w:marLeft w:val="720"/>
          <w:marRight w:val="0"/>
          <w:marTop w:val="0"/>
          <w:marBottom w:val="0"/>
          <w:divBdr>
            <w:top w:val="none" w:sz="0" w:space="0" w:color="auto"/>
            <w:left w:val="none" w:sz="0" w:space="0" w:color="auto"/>
            <w:bottom w:val="none" w:sz="0" w:space="0" w:color="auto"/>
            <w:right w:val="none" w:sz="0" w:space="0" w:color="auto"/>
          </w:divBdr>
        </w:div>
      </w:divsChild>
    </w:div>
    <w:div w:id="1141848234">
      <w:bodyDiv w:val="1"/>
      <w:marLeft w:val="0"/>
      <w:marRight w:val="0"/>
      <w:marTop w:val="0"/>
      <w:marBottom w:val="0"/>
      <w:divBdr>
        <w:top w:val="none" w:sz="0" w:space="0" w:color="auto"/>
        <w:left w:val="none" w:sz="0" w:space="0" w:color="auto"/>
        <w:bottom w:val="none" w:sz="0" w:space="0" w:color="auto"/>
        <w:right w:val="none" w:sz="0" w:space="0" w:color="auto"/>
      </w:divBdr>
      <w:divsChild>
        <w:div w:id="1393692561">
          <w:marLeft w:val="720"/>
          <w:marRight w:val="0"/>
          <w:marTop w:val="0"/>
          <w:marBottom w:val="0"/>
          <w:divBdr>
            <w:top w:val="none" w:sz="0" w:space="0" w:color="auto"/>
            <w:left w:val="none" w:sz="0" w:space="0" w:color="auto"/>
            <w:bottom w:val="none" w:sz="0" w:space="0" w:color="auto"/>
            <w:right w:val="none" w:sz="0" w:space="0" w:color="auto"/>
          </w:divBdr>
        </w:div>
      </w:divsChild>
    </w:div>
    <w:div w:id="1160852921">
      <w:bodyDiv w:val="1"/>
      <w:marLeft w:val="0"/>
      <w:marRight w:val="0"/>
      <w:marTop w:val="0"/>
      <w:marBottom w:val="0"/>
      <w:divBdr>
        <w:top w:val="none" w:sz="0" w:space="0" w:color="auto"/>
        <w:left w:val="none" w:sz="0" w:space="0" w:color="auto"/>
        <w:bottom w:val="none" w:sz="0" w:space="0" w:color="auto"/>
        <w:right w:val="none" w:sz="0" w:space="0" w:color="auto"/>
      </w:divBdr>
      <w:divsChild>
        <w:div w:id="2097483442">
          <w:marLeft w:val="720"/>
          <w:marRight w:val="0"/>
          <w:marTop w:val="0"/>
          <w:marBottom w:val="0"/>
          <w:divBdr>
            <w:top w:val="none" w:sz="0" w:space="0" w:color="auto"/>
            <w:left w:val="none" w:sz="0" w:space="0" w:color="auto"/>
            <w:bottom w:val="none" w:sz="0" w:space="0" w:color="auto"/>
            <w:right w:val="none" w:sz="0" w:space="0" w:color="auto"/>
          </w:divBdr>
        </w:div>
      </w:divsChild>
    </w:div>
    <w:div w:id="1197162733">
      <w:bodyDiv w:val="1"/>
      <w:marLeft w:val="0"/>
      <w:marRight w:val="0"/>
      <w:marTop w:val="0"/>
      <w:marBottom w:val="0"/>
      <w:divBdr>
        <w:top w:val="none" w:sz="0" w:space="0" w:color="auto"/>
        <w:left w:val="none" w:sz="0" w:space="0" w:color="auto"/>
        <w:bottom w:val="none" w:sz="0" w:space="0" w:color="auto"/>
        <w:right w:val="none" w:sz="0" w:space="0" w:color="auto"/>
      </w:divBdr>
      <w:divsChild>
        <w:div w:id="274799416">
          <w:marLeft w:val="720"/>
          <w:marRight w:val="0"/>
          <w:marTop w:val="0"/>
          <w:marBottom w:val="0"/>
          <w:divBdr>
            <w:top w:val="none" w:sz="0" w:space="0" w:color="auto"/>
            <w:left w:val="none" w:sz="0" w:space="0" w:color="auto"/>
            <w:bottom w:val="none" w:sz="0" w:space="0" w:color="auto"/>
            <w:right w:val="none" w:sz="0" w:space="0" w:color="auto"/>
          </w:divBdr>
        </w:div>
      </w:divsChild>
    </w:div>
    <w:div w:id="1204905532">
      <w:bodyDiv w:val="1"/>
      <w:marLeft w:val="0"/>
      <w:marRight w:val="0"/>
      <w:marTop w:val="0"/>
      <w:marBottom w:val="0"/>
      <w:divBdr>
        <w:top w:val="none" w:sz="0" w:space="0" w:color="auto"/>
        <w:left w:val="none" w:sz="0" w:space="0" w:color="auto"/>
        <w:bottom w:val="none" w:sz="0" w:space="0" w:color="auto"/>
        <w:right w:val="none" w:sz="0" w:space="0" w:color="auto"/>
      </w:divBdr>
      <w:divsChild>
        <w:div w:id="472675695">
          <w:marLeft w:val="720"/>
          <w:marRight w:val="0"/>
          <w:marTop w:val="0"/>
          <w:marBottom w:val="0"/>
          <w:divBdr>
            <w:top w:val="none" w:sz="0" w:space="0" w:color="auto"/>
            <w:left w:val="none" w:sz="0" w:space="0" w:color="auto"/>
            <w:bottom w:val="none" w:sz="0" w:space="0" w:color="auto"/>
            <w:right w:val="none" w:sz="0" w:space="0" w:color="auto"/>
          </w:divBdr>
        </w:div>
      </w:divsChild>
    </w:div>
    <w:div w:id="1205017870">
      <w:bodyDiv w:val="1"/>
      <w:marLeft w:val="0"/>
      <w:marRight w:val="0"/>
      <w:marTop w:val="0"/>
      <w:marBottom w:val="0"/>
      <w:divBdr>
        <w:top w:val="none" w:sz="0" w:space="0" w:color="auto"/>
        <w:left w:val="none" w:sz="0" w:space="0" w:color="auto"/>
        <w:bottom w:val="none" w:sz="0" w:space="0" w:color="auto"/>
        <w:right w:val="none" w:sz="0" w:space="0" w:color="auto"/>
      </w:divBdr>
      <w:divsChild>
        <w:div w:id="1656763708">
          <w:marLeft w:val="720"/>
          <w:marRight w:val="0"/>
          <w:marTop w:val="0"/>
          <w:marBottom w:val="0"/>
          <w:divBdr>
            <w:top w:val="none" w:sz="0" w:space="0" w:color="auto"/>
            <w:left w:val="none" w:sz="0" w:space="0" w:color="auto"/>
            <w:bottom w:val="none" w:sz="0" w:space="0" w:color="auto"/>
            <w:right w:val="none" w:sz="0" w:space="0" w:color="auto"/>
          </w:divBdr>
        </w:div>
      </w:divsChild>
    </w:div>
    <w:div w:id="1226986649">
      <w:bodyDiv w:val="1"/>
      <w:marLeft w:val="0"/>
      <w:marRight w:val="0"/>
      <w:marTop w:val="0"/>
      <w:marBottom w:val="0"/>
      <w:divBdr>
        <w:top w:val="none" w:sz="0" w:space="0" w:color="auto"/>
        <w:left w:val="none" w:sz="0" w:space="0" w:color="auto"/>
        <w:bottom w:val="none" w:sz="0" w:space="0" w:color="auto"/>
        <w:right w:val="none" w:sz="0" w:space="0" w:color="auto"/>
      </w:divBdr>
      <w:divsChild>
        <w:div w:id="1519199276">
          <w:marLeft w:val="720"/>
          <w:marRight w:val="0"/>
          <w:marTop w:val="0"/>
          <w:marBottom w:val="0"/>
          <w:divBdr>
            <w:top w:val="none" w:sz="0" w:space="0" w:color="auto"/>
            <w:left w:val="none" w:sz="0" w:space="0" w:color="auto"/>
            <w:bottom w:val="none" w:sz="0" w:space="0" w:color="auto"/>
            <w:right w:val="none" w:sz="0" w:space="0" w:color="auto"/>
          </w:divBdr>
        </w:div>
      </w:divsChild>
    </w:div>
    <w:div w:id="1239830947">
      <w:bodyDiv w:val="1"/>
      <w:marLeft w:val="0"/>
      <w:marRight w:val="0"/>
      <w:marTop w:val="0"/>
      <w:marBottom w:val="0"/>
      <w:divBdr>
        <w:top w:val="none" w:sz="0" w:space="0" w:color="auto"/>
        <w:left w:val="none" w:sz="0" w:space="0" w:color="auto"/>
        <w:bottom w:val="none" w:sz="0" w:space="0" w:color="auto"/>
        <w:right w:val="none" w:sz="0" w:space="0" w:color="auto"/>
      </w:divBdr>
      <w:divsChild>
        <w:div w:id="631323854">
          <w:marLeft w:val="720"/>
          <w:marRight w:val="0"/>
          <w:marTop w:val="0"/>
          <w:marBottom w:val="0"/>
          <w:divBdr>
            <w:top w:val="none" w:sz="0" w:space="0" w:color="auto"/>
            <w:left w:val="none" w:sz="0" w:space="0" w:color="auto"/>
            <w:bottom w:val="none" w:sz="0" w:space="0" w:color="auto"/>
            <w:right w:val="none" w:sz="0" w:space="0" w:color="auto"/>
          </w:divBdr>
        </w:div>
      </w:divsChild>
    </w:div>
    <w:div w:id="1251043981">
      <w:bodyDiv w:val="1"/>
      <w:marLeft w:val="0"/>
      <w:marRight w:val="0"/>
      <w:marTop w:val="0"/>
      <w:marBottom w:val="0"/>
      <w:divBdr>
        <w:top w:val="none" w:sz="0" w:space="0" w:color="auto"/>
        <w:left w:val="none" w:sz="0" w:space="0" w:color="auto"/>
        <w:bottom w:val="none" w:sz="0" w:space="0" w:color="auto"/>
        <w:right w:val="none" w:sz="0" w:space="0" w:color="auto"/>
      </w:divBdr>
      <w:divsChild>
        <w:div w:id="783308574">
          <w:marLeft w:val="720"/>
          <w:marRight w:val="0"/>
          <w:marTop w:val="0"/>
          <w:marBottom w:val="0"/>
          <w:divBdr>
            <w:top w:val="none" w:sz="0" w:space="0" w:color="auto"/>
            <w:left w:val="none" w:sz="0" w:space="0" w:color="auto"/>
            <w:bottom w:val="none" w:sz="0" w:space="0" w:color="auto"/>
            <w:right w:val="none" w:sz="0" w:space="0" w:color="auto"/>
          </w:divBdr>
        </w:div>
      </w:divsChild>
    </w:div>
    <w:div w:id="1260525029">
      <w:bodyDiv w:val="1"/>
      <w:marLeft w:val="0"/>
      <w:marRight w:val="0"/>
      <w:marTop w:val="0"/>
      <w:marBottom w:val="0"/>
      <w:divBdr>
        <w:top w:val="none" w:sz="0" w:space="0" w:color="auto"/>
        <w:left w:val="none" w:sz="0" w:space="0" w:color="auto"/>
        <w:bottom w:val="none" w:sz="0" w:space="0" w:color="auto"/>
        <w:right w:val="none" w:sz="0" w:space="0" w:color="auto"/>
      </w:divBdr>
      <w:divsChild>
        <w:div w:id="1020470643">
          <w:marLeft w:val="720"/>
          <w:marRight w:val="0"/>
          <w:marTop w:val="0"/>
          <w:marBottom w:val="0"/>
          <w:divBdr>
            <w:top w:val="none" w:sz="0" w:space="0" w:color="auto"/>
            <w:left w:val="none" w:sz="0" w:space="0" w:color="auto"/>
            <w:bottom w:val="none" w:sz="0" w:space="0" w:color="auto"/>
            <w:right w:val="none" w:sz="0" w:space="0" w:color="auto"/>
          </w:divBdr>
        </w:div>
      </w:divsChild>
    </w:div>
    <w:div w:id="1282496245">
      <w:bodyDiv w:val="1"/>
      <w:marLeft w:val="0"/>
      <w:marRight w:val="0"/>
      <w:marTop w:val="0"/>
      <w:marBottom w:val="0"/>
      <w:divBdr>
        <w:top w:val="none" w:sz="0" w:space="0" w:color="auto"/>
        <w:left w:val="none" w:sz="0" w:space="0" w:color="auto"/>
        <w:bottom w:val="none" w:sz="0" w:space="0" w:color="auto"/>
        <w:right w:val="none" w:sz="0" w:space="0" w:color="auto"/>
      </w:divBdr>
      <w:divsChild>
        <w:div w:id="268007037">
          <w:marLeft w:val="720"/>
          <w:marRight w:val="0"/>
          <w:marTop w:val="0"/>
          <w:marBottom w:val="0"/>
          <w:divBdr>
            <w:top w:val="none" w:sz="0" w:space="0" w:color="auto"/>
            <w:left w:val="none" w:sz="0" w:space="0" w:color="auto"/>
            <w:bottom w:val="none" w:sz="0" w:space="0" w:color="auto"/>
            <w:right w:val="none" w:sz="0" w:space="0" w:color="auto"/>
          </w:divBdr>
        </w:div>
      </w:divsChild>
    </w:div>
    <w:div w:id="1286935546">
      <w:bodyDiv w:val="1"/>
      <w:marLeft w:val="0"/>
      <w:marRight w:val="0"/>
      <w:marTop w:val="0"/>
      <w:marBottom w:val="0"/>
      <w:divBdr>
        <w:top w:val="none" w:sz="0" w:space="0" w:color="auto"/>
        <w:left w:val="none" w:sz="0" w:space="0" w:color="auto"/>
        <w:bottom w:val="none" w:sz="0" w:space="0" w:color="auto"/>
        <w:right w:val="none" w:sz="0" w:space="0" w:color="auto"/>
      </w:divBdr>
      <w:divsChild>
        <w:div w:id="1321157815">
          <w:marLeft w:val="720"/>
          <w:marRight w:val="0"/>
          <w:marTop w:val="0"/>
          <w:marBottom w:val="0"/>
          <w:divBdr>
            <w:top w:val="none" w:sz="0" w:space="0" w:color="auto"/>
            <w:left w:val="none" w:sz="0" w:space="0" w:color="auto"/>
            <w:bottom w:val="none" w:sz="0" w:space="0" w:color="auto"/>
            <w:right w:val="none" w:sz="0" w:space="0" w:color="auto"/>
          </w:divBdr>
        </w:div>
      </w:divsChild>
    </w:div>
    <w:div w:id="1322582193">
      <w:bodyDiv w:val="1"/>
      <w:marLeft w:val="0"/>
      <w:marRight w:val="0"/>
      <w:marTop w:val="0"/>
      <w:marBottom w:val="0"/>
      <w:divBdr>
        <w:top w:val="none" w:sz="0" w:space="0" w:color="auto"/>
        <w:left w:val="none" w:sz="0" w:space="0" w:color="auto"/>
        <w:bottom w:val="none" w:sz="0" w:space="0" w:color="auto"/>
        <w:right w:val="none" w:sz="0" w:space="0" w:color="auto"/>
      </w:divBdr>
      <w:divsChild>
        <w:div w:id="588541358">
          <w:marLeft w:val="720"/>
          <w:marRight w:val="0"/>
          <w:marTop w:val="0"/>
          <w:marBottom w:val="0"/>
          <w:divBdr>
            <w:top w:val="none" w:sz="0" w:space="0" w:color="auto"/>
            <w:left w:val="none" w:sz="0" w:space="0" w:color="auto"/>
            <w:bottom w:val="none" w:sz="0" w:space="0" w:color="auto"/>
            <w:right w:val="none" w:sz="0" w:space="0" w:color="auto"/>
          </w:divBdr>
        </w:div>
      </w:divsChild>
    </w:div>
    <w:div w:id="1331789621">
      <w:bodyDiv w:val="1"/>
      <w:marLeft w:val="0"/>
      <w:marRight w:val="0"/>
      <w:marTop w:val="0"/>
      <w:marBottom w:val="0"/>
      <w:divBdr>
        <w:top w:val="none" w:sz="0" w:space="0" w:color="auto"/>
        <w:left w:val="none" w:sz="0" w:space="0" w:color="auto"/>
        <w:bottom w:val="none" w:sz="0" w:space="0" w:color="auto"/>
        <w:right w:val="none" w:sz="0" w:space="0" w:color="auto"/>
      </w:divBdr>
      <w:divsChild>
        <w:div w:id="30308366">
          <w:marLeft w:val="720"/>
          <w:marRight w:val="0"/>
          <w:marTop w:val="0"/>
          <w:marBottom w:val="0"/>
          <w:divBdr>
            <w:top w:val="none" w:sz="0" w:space="0" w:color="auto"/>
            <w:left w:val="none" w:sz="0" w:space="0" w:color="auto"/>
            <w:bottom w:val="none" w:sz="0" w:space="0" w:color="auto"/>
            <w:right w:val="none" w:sz="0" w:space="0" w:color="auto"/>
          </w:divBdr>
        </w:div>
      </w:divsChild>
    </w:div>
    <w:div w:id="1333683456">
      <w:bodyDiv w:val="1"/>
      <w:marLeft w:val="0"/>
      <w:marRight w:val="0"/>
      <w:marTop w:val="0"/>
      <w:marBottom w:val="0"/>
      <w:divBdr>
        <w:top w:val="none" w:sz="0" w:space="0" w:color="auto"/>
        <w:left w:val="none" w:sz="0" w:space="0" w:color="auto"/>
        <w:bottom w:val="none" w:sz="0" w:space="0" w:color="auto"/>
        <w:right w:val="none" w:sz="0" w:space="0" w:color="auto"/>
      </w:divBdr>
      <w:divsChild>
        <w:div w:id="1469083955">
          <w:marLeft w:val="720"/>
          <w:marRight w:val="0"/>
          <w:marTop w:val="0"/>
          <w:marBottom w:val="0"/>
          <w:divBdr>
            <w:top w:val="none" w:sz="0" w:space="0" w:color="auto"/>
            <w:left w:val="none" w:sz="0" w:space="0" w:color="auto"/>
            <w:bottom w:val="none" w:sz="0" w:space="0" w:color="auto"/>
            <w:right w:val="none" w:sz="0" w:space="0" w:color="auto"/>
          </w:divBdr>
        </w:div>
      </w:divsChild>
    </w:div>
    <w:div w:id="1337150799">
      <w:bodyDiv w:val="1"/>
      <w:marLeft w:val="0"/>
      <w:marRight w:val="0"/>
      <w:marTop w:val="0"/>
      <w:marBottom w:val="0"/>
      <w:divBdr>
        <w:top w:val="none" w:sz="0" w:space="0" w:color="auto"/>
        <w:left w:val="none" w:sz="0" w:space="0" w:color="auto"/>
        <w:bottom w:val="none" w:sz="0" w:space="0" w:color="auto"/>
        <w:right w:val="none" w:sz="0" w:space="0" w:color="auto"/>
      </w:divBdr>
      <w:divsChild>
        <w:div w:id="660931513">
          <w:marLeft w:val="720"/>
          <w:marRight w:val="0"/>
          <w:marTop w:val="0"/>
          <w:marBottom w:val="0"/>
          <w:divBdr>
            <w:top w:val="none" w:sz="0" w:space="0" w:color="auto"/>
            <w:left w:val="none" w:sz="0" w:space="0" w:color="auto"/>
            <w:bottom w:val="none" w:sz="0" w:space="0" w:color="auto"/>
            <w:right w:val="none" w:sz="0" w:space="0" w:color="auto"/>
          </w:divBdr>
        </w:div>
      </w:divsChild>
    </w:div>
    <w:div w:id="1348360830">
      <w:bodyDiv w:val="1"/>
      <w:marLeft w:val="0"/>
      <w:marRight w:val="0"/>
      <w:marTop w:val="0"/>
      <w:marBottom w:val="0"/>
      <w:divBdr>
        <w:top w:val="none" w:sz="0" w:space="0" w:color="auto"/>
        <w:left w:val="none" w:sz="0" w:space="0" w:color="auto"/>
        <w:bottom w:val="none" w:sz="0" w:space="0" w:color="auto"/>
        <w:right w:val="none" w:sz="0" w:space="0" w:color="auto"/>
      </w:divBdr>
      <w:divsChild>
        <w:div w:id="432550467">
          <w:marLeft w:val="720"/>
          <w:marRight w:val="0"/>
          <w:marTop w:val="0"/>
          <w:marBottom w:val="0"/>
          <w:divBdr>
            <w:top w:val="none" w:sz="0" w:space="0" w:color="auto"/>
            <w:left w:val="none" w:sz="0" w:space="0" w:color="auto"/>
            <w:bottom w:val="none" w:sz="0" w:space="0" w:color="auto"/>
            <w:right w:val="none" w:sz="0" w:space="0" w:color="auto"/>
          </w:divBdr>
        </w:div>
      </w:divsChild>
    </w:div>
    <w:div w:id="1380008807">
      <w:bodyDiv w:val="1"/>
      <w:marLeft w:val="0"/>
      <w:marRight w:val="0"/>
      <w:marTop w:val="0"/>
      <w:marBottom w:val="0"/>
      <w:divBdr>
        <w:top w:val="none" w:sz="0" w:space="0" w:color="auto"/>
        <w:left w:val="none" w:sz="0" w:space="0" w:color="auto"/>
        <w:bottom w:val="none" w:sz="0" w:space="0" w:color="auto"/>
        <w:right w:val="none" w:sz="0" w:space="0" w:color="auto"/>
      </w:divBdr>
      <w:divsChild>
        <w:div w:id="1912810037">
          <w:marLeft w:val="720"/>
          <w:marRight w:val="0"/>
          <w:marTop w:val="0"/>
          <w:marBottom w:val="0"/>
          <w:divBdr>
            <w:top w:val="none" w:sz="0" w:space="0" w:color="auto"/>
            <w:left w:val="none" w:sz="0" w:space="0" w:color="auto"/>
            <w:bottom w:val="none" w:sz="0" w:space="0" w:color="auto"/>
            <w:right w:val="none" w:sz="0" w:space="0" w:color="auto"/>
          </w:divBdr>
        </w:div>
      </w:divsChild>
    </w:div>
    <w:div w:id="1411006173">
      <w:bodyDiv w:val="1"/>
      <w:marLeft w:val="0"/>
      <w:marRight w:val="0"/>
      <w:marTop w:val="0"/>
      <w:marBottom w:val="0"/>
      <w:divBdr>
        <w:top w:val="none" w:sz="0" w:space="0" w:color="auto"/>
        <w:left w:val="none" w:sz="0" w:space="0" w:color="auto"/>
        <w:bottom w:val="none" w:sz="0" w:space="0" w:color="auto"/>
        <w:right w:val="none" w:sz="0" w:space="0" w:color="auto"/>
      </w:divBdr>
      <w:divsChild>
        <w:div w:id="1112481593">
          <w:marLeft w:val="720"/>
          <w:marRight w:val="0"/>
          <w:marTop w:val="0"/>
          <w:marBottom w:val="0"/>
          <w:divBdr>
            <w:top w:val="none" w:sz="0" w:space="0" w:color="auto"/>
            <w:left w:val="none" w:sz="0" w:space="0" w:color="auto"/>
            <w:bottom w:val="none" w:sz="0" w:space="0" w:color="auto"/>
            <w:right w:val="none" w:sz="0" w:space="0" w:color="auto"/>
          </w:divBdr>
        </w:div>
      </w:divsChild>
    </w:div>
    <w:div w:id="1413157797">
      <w:bodyDiv w:val="1"/>
      <w:marLeft w:val="0"/>
      <w:marRight w:val="0"/>
      <w:marTop w:val="0"/>
      <w:marBottom w:val="0"/>
      <w:divBdr>
        <w:top w:val="none" w:sz="0" w:space="0" w:color="auto"/>
        <w:left w:val="none" w:sz="0" w:space="0" w:color="auto"/>
        <w:bottom w:val="none" w:sz="0" w:space="0" w:color="auto"/>
        <w:right w:val="none" w:sz="0" w:space="0" w:color="auto"/>
      </w:divBdr>
      <w:divsChild>
        <w:div w:id="270170583">
          <w:marLeft w:val="720"/>
          <w:marRight w:val="0"/>
          <w:marTop w:val="0"/>
          <w:marBottom w:val="0"/>
          <w:divBdr>
            <w:top w:val="none" w:sz="0" w:space="0" w:color="auto"/>
            <w:left w:val="none" w:sz="0" w:space="0" w:color="auto"/>
            <w:bottom w:val="none" w:sz="0" w:space="0" w:color="auto"/>
            <w:right w:val="none" w:sz="0" w:space="0" w:color="auto"/>
          </w:divBdr>
        </w:div>
      </w:divsChild>
    </w:div>
    <w:div w:id="1419449306">
      <w:bodyDiv w:val="1"/>
      <w:marLeft w:val="0"/>
      <w:marRight w:val="0"/>
      <w:marTop w:val="0"/>
      <w:marBottom w:val="0"/>
      <w:divBdr>
        <w:top w:val="none" w:sz="0" w:space="0" w:color="auto"/>
        <w:left w:val="none" w:sz="0" w:space="0" w:color="auto"/>
        <w:bottom w:val="none" w:sz="0" w:space="0" w:color="auto"/>
        <w:right w:val="none" w:sz="0" w:space="0" w:color="auto"/>
      </w:divBdr>
      <w:divsChild>
        <w:div w:id="378360086">
          <w:marLeft w:val="720"/>
          <w:marRight w:val="0"/>
          <w:marTop w:val="0"/>
          <w:marBottom w:val="0"/>
          <w:divBdr>
            <w:top w:val="none" w:sz="0" w:space="0" w:color="auto"/>
            <w:left w:val="none" w:sz="0" w:space="0" w:color="auto"/>
            <w:bottom w:val="none" w:sz="0" w:space="0" w:color="auto"/>
            <w:right w:val="none" w:sz="0" w:space="0" w:color="auto"/>
          </w:divBdr>
        </w:div>
      </w:divsChild>
    </w:div>
    <w:div w:id="1432315598">
      <w:bodyDiv w:val="1"/>
      <w:marLeft w:val="0"/>
      <w:marRight w:val="0"/>
      <w:marTop w:val="0"/>
      <w:marBottom w:val="0"/>
      <w:divBdr>
        <w:top w:val="none" w:sz="0" w:space="0" w:color="auto"/>
        <w:left w:val="none" w:sz="0" w:space="0" w:color="auto"/>
        <w:bottom w:val="none" w:sz="0" w:space="0" w:color="auto"/>
        <w:right w:val="none" w:sz="0" w:space="0" w:color="auto"/>
      </w:divBdr>
    </w:div>
    <w:div w:id="1436175216">
      <w:bodyDiv w:val="1"/>
      <w:marLeft w:val="0"/>
      <w:marRight w:val="0"/>
      <w:marTop w:val="0"/>
      <w:marBottom w:val="0"/>
      <w:divBdr>
        <w:top w:val="none" w:sz="0" w:space="0" w:color="auto"/>
        <w:left w:val="none" w:sz="0" w:space="0" w:color="auto"/>
        <w:bottom w:val="none" w:sz="0" w:space="0" w:color="auto"/>
        <w:right w:val="none" w:sz="0" w:space="0" w:color="auto"/>
      </w:divBdr>
    </w:div>
    <w:div w:id="1442257357">
      <w:bodyDiv w:val="1"/>
      <w:marLeft w:val="0"/>
      <w:marRight w:val="0"/>
      <w:marTop w:val="0"/>
      <w:marBottom w:val="0"/>
      <w:divBdr>
        <w:top w:val="none" w:sz="0" w:space="0" w:color="auto"/>
        <w:left w:val="none" w:sz="0" w:space="0" w:color="auto"/>
        <w:bottom w:val="none" w:sz="0" w:space="0" w:color="auto"/>
        <w:right w:val="none" w:sz="0" w:space="0" w:color="auto"/>
      </w:divBdr>
      <w:divsChild>
        <w:div w:id="557742281">
          <w:marLeft w:val="720"/>
          <w:marRight w:val="0"/>
          <w:marTop w:val="0"/>
          <w:marBottom w:val="0"/>
          <w:divBdr>
            <w:top w:val="none" w:sz="0" w:space="0" w:color="auto"/>
            <w:left w:val="none" w:sz="0" w:space="0" w:color="auto"/>
            <w:bottom w:val="none" w:sz="0" w:space="0" w:color="auto"/>
            <w:right w:val="none" w:sz="0" w:space="0" w:color="auto"/>
          </w:divBdr>
        </w:div>
      </w:divsChild>
    </w:div>
    <w:div w:id="1443063346">
      <w:bodyDiv w:val="1"/>
      <w:marLeft w:val="0"/>
      <w:marRight w:val="0"/>
      <w:marTop w:val="0"/>
      <w:marBottom w:val="0"/>
      <w:divBdr>
        <w:top w:val="none" w:sz="0" w:space="0" w:color="auto"/>
        <w:left w:val="none" w:sz="0" w:space="0" w:color="auto"/>
        <w:bottom w:val="none" w:sz="0" w:space="0" w:color="auto"/>
        <w:right w:val="none" w:sz="0" w:space="0" w:color="auto"/>
      </w:divBdr>
      <w:divsChild>
        <w:div w:id="175930159">
          <w:marLeft w:val="720"/>
          <w:marRight w:val="0"/>
          <w:marTop w:val="0"/>
          <w:marBottom w:val="0"/>
          <w:divBdr>
            <w:top w:val="none" w:sz="0" w:space="0" w:color="auto"/>
            <w:left w:val="none" w:sz="0" w:space="0" w:color="auto"/>
            <w:bottom w:val="none" w:sz="0" w:space="0" w:color="auto"/>
            <w:right w:val="none" w:sz="0" w:space="0" w:color="auto"/>
          </w:divBdr>
        </w:div>
      </w:divsChild>
    </w:div>
    <w:div w:id="1503281059">
      <w:bodyDiv w:val="1"/>
      <w:marLeft w:val="0"/>
      <w:marRight w:val="0"/>
      <w:marTop w:val="0"/>
      <w:marBottom w:val="0"/>
      <w:divBdr>
        <w:top w:val="none" w:sz="0" w:space="0" w:color="auto"/>
        <w:left w:val="none" w:sz="0" w:space="0" w:color="auto"/>
        <w:bottom w:val="none" w:sz="0" w:space="0" w:color="auto"/>
        <w:right w:val="none" w:sz="0" w:space="0" w:color="auto"/>
      </w:divBdr>
      <w:divsChild>
        <w:div w:id="719324576">
          <w:marLeft w:val="720"/>
          <w:marRight w:val="0"/>
          <w:marTop w:val="0"/>
          <w:marBottom w:val="0"/>
          <w:divBdr>
            <w:top w:val="none" w:sz="0" w:space="0" w:color="auto"/>
            <w:left w:val="none" w:sz="0" w:space="0" w:color="auto"/>
            <w:bottom w:val="none" w:sz="0" w:space="0" w:color="auto"/>
            <w:right w:val="none" w:sz="0" w:space="0" w:color="auto"/>
          </w:divBdr>
        </w:div>
      </w:divsChild>
    </w:div>
    <w:div w:id="1531453614">
      <w:bodyDiv w:val="1"/>
      <w:marLeft w:val="0"/>
      <w:marRight w:val="0"/>
      <w:marTop w:val="0"/>
      <w:marBottom w:val="0"/>
      <w:divBdr>
        <w:top w:val="none" w:sz="0" w:space="0" w:color="auto"/>
        <w:left w:val="none" w:sz="0" w:space="0" w:color="auto"/>
        <w:bottom w:val="none" w:sz="0" w:space="0" w:color="auto"/>
        <w:right w:val="none" w:sz="0" w:space="0" w:color="auto"/>
      </w:divBdr>
      <w:divsChild>
        <w:div w:id="1336109936">
          <w:marLeft w:val="720"/>
          <w:marRight w:val="0"/>
          <w:marTop w:val="0"/>
          <w:marBottom w:val="0"/>
          <w:divBdr>
            <w:top w:val="none" w:sz="0" w:space="0" w:color="auto"/>
            <w:left w:val="none" w:sz="0" w:space="0" w:color="auto"/>
            <w:bottom w:val="none" w:sz="0" w:space="0" w:color="auto"/>
            <w:right w:val="none" w:sz="0" w:space="0" w:color="auto"/>
          </w:divBdr>
        </w:div>
      </w:divsChild>
    </w:div>
    <w:div w:id="1561013995">
      <w:bodyDiv w:val="1"/>
      <w:marLeft w:val="0"/>
      <w:marRight w:val="0"/>
      <w:marTop w:val="0"/>
      <w:marBottom w:val="0"/>
      <w:divBdr>
        <w:top w:val="none" w:sz="0" w:space="0" w:color="auto"/>
        <w:left w:val="none" w:sz="0" w:space="0" w:color="auto"/>
        <w:bottom w:val="none" w:sz="0" w:space="0" w:color="auto"/>
        <w:right w:val="none" w:sz="0" w:space="0" w:color="auto"/>
      </w:divBdr>
      <w:divsChild>
        <w:div w:id="1751461236">
          <w:marLeft w:val="720"/>
          <w:marRight w:val="0"/>
          <w:marTop w:val="0"/>
          <w:marBottom w:val="0"/>
          <w:divBdr>
            <w:top w:val="none" w:sz="0" w:space="0" w:color="auto"/>
            <w:left w:val="none" w:sz="0" w:space="0" w:color="auto"/>
            <w:bottom w:val="none" w:sz="0" w:space="0" w:color="auto"/>
            <w:right w:val="none" w:sz="0" w:space="0" w:color="auto"/>
          </w:divBdr>
        </w:div>
      </w:divsChild>
    </w:div>
    <w:div w:id="1571311482">
      <w:bodyDiv w:val="1"/>
      <w:marLeft w:val="0"/>
      <w:marRight w:val="0"/>
      <w:marTop w:val="0"/>
      <w:marBottom w:val="0"/>
      <w:divBdr>
        <w:top w:val="none" w:sz="0" w:space="0" w:color="auto"/>
        <w:left w:val="none" w:sz="0" w:space="0" w:color="auto"/>
        <w:bottom w:val="none" w:sz="0" w:space="0" w:color="auto"/>
        <w:right w:val="none" w:sz="0" w:space="0" w:color="auto"/>
      </w:divBdr>
      <w:divsChild>
        <w:div w:id="1237059487">
          <w:marLeft w:val="720"/>
          <w:marRight w:val="0"/>
          <w:marTop w:val="0"/>
          <w:marBottom w:val="0"/>
          <w:divBdr>
            <w:top w:val="none" w:sz="0" w:space="0" w:color="auto"/>
            <w:left w:val="none" w:sz="0" w:space="0" w:color="auto"/>
            <w:bottom w:val="none" w:sz="0" w:space="0" w:color="auto"/>
            <w:right w:val="none" w:sz="0" w:space="0" w:color="auto"/>
          </w:divBdr>
        </w:div>
      </w:divsChild>
    </w:div>
    <w:div w:id="1588493674">
      <w:bodyDiv w:val="1"/>
      <w:marLeft w:val="0"/>
      <w:marRight w:val="0"/>
      <w:marTop w:val="0"/>
      <w:marBottom w:val="0"/>
      <w:divBdr>
        <w:top w:val="none" w:sz="0" w:space="0" w:color="auto"/>
        <w:left w:val="none" w:sz="0" w:space="0" w:color="auto"/>
        <w:bottom w:val="none" w:sz="0" w:space="0" w:color="auto"/>
        <w:right w:val="none" w:sz="0" w:space="0" w:color="auto"/>
      </w:divBdr>
      <w:divsChild>
        <w:div w:id="391931633">
          <w:marLeft w:val="720"/>
          <w:marRight w:val="0"/>
          <w:marTop w:val="0"/>
          <w:marBottom w:val="0"/>
          <w:divBdr>
            <w:top w:val="none" w:sz="0" w:space="0" w:color="auto"/>
            <w:left w:val="none" w:sz="0" w:space="0" w:color="auto"/>
            <w:bottom w:val="none" w:sz="0" w:space="0" w:color="auto"/>
            <w:right w:val="none" w:sz="0" w:space="0" w:color="auto"/>
          </w:divBdr>
        </w:div>
      </w:divsChild>
    </w:div>
    <w:div w:id="1589995446">
      <w:bodyDiv w:val="1"/>
      <w:marLeft w:val="0"/>
      <w:marRight w:val="0"/>
      <w:marTop w:val="0"/>
      <w:marBottom w:val="0"/>
      <w:divBdr>
        <w:top w:val="none" w:sz="0" w:space="0" w:color="auto"/>
        <w:left w:val="none" w:sz="0" w:space="0" w:color="auto"/>
        <w:bottom w:val="none" w:sz="0" w:space="0" w:color="auto"/>
        <w:right w:val="none" w:sz="0" w:space="0" w:color="auto"/>
      </w:divBdr>
      <w:divsChild>
        <w:div w:id="1500003468">
          <w:marLeft w:val="720"/>
          <w:marRight w:val="0"/>
          <w:marTop w:val="0"/>
          <w:marBottom w:val="0"/>
          <w:divBdr>
            <w:top w:val="none" w:sz="0" w:space="0" w:color="auto"/>
            <w:left w:val="none" w:sz="0" w:space="0" w:color="auto"/>
            <w:bottom w:val="none" w:sz="0" w:space="0" w:color="auto"/>
            <w:right w:val="none" w:sz="0" w:space="0" w:color="auto"/>
          </w:divBdr>
        </w:div>
      </w:divsChild>
    </w:div>
    <w:div w:id="1626692535">
      <w:bodyDiv w:val="1"/>
      <w:marLeft w:val="0"/>
      <w:marRight w:val="0"/>
      <w:marTop w:val="0"/>
      <w:marBottom w:val="0"/>
      <w:divBdr>
        <w:top w:val="none" w:sz="0" w:space="0" w:color="auto"/>
        <w:left w:val="none" w:sz="0" w:space="0" w:color="auto"/>
        <w:bottom w:val="none" w:sz="0" w:space="0" w:color="auto"/>
        <w:right w:val="none" w:sz="0" w:space="0" w:color="auto"/>
      </w:divBdr>
      <w:divsChild>
        <w:div w:id="1905990260">
          <w:marLeft w:val="720"/>
          <w:marRight w:val="0"/>
          <w:marTop w:val="0"/>
          <w:marBottom w:val="0"/>
          <w:divBdr>
            <w:top w:val="none" w:sz="0" w:space="0" w:color="auto"/>
            <w:left w:val="none" w:sz="0" w:space="0" w:color="auto"/>
            <w:bottom w:val="none" w:sz="0" w:space="0" w:color="auto"/>
            <w:right w:val="none" w:sz="0" w:space="0" w:color="auto"/>
          </w:divBdr>
        </w:div>
      </w:divsChild>
    </w:div>
    <w:div w:id="1627277710">
      <w:bodyDiv w:val="1"/>
      <w:marLeft w:val="0"/>
      <w:marRight w:val="0"/>
      <w:marTop w:val="0"/>
      <w:marBottom w:val="0"/>
      <w:divBdr>
        <w:top w:val="none" w:sz="0" w:space="0" w:color="auto"/>
        <w:left w:val="none" w:sz="0" w:space="0" w:color="auto"/>
        <w:bottom w:val="none" w:sz="0" w:space="0" w:color="auto"/>
        <w:right w:val="none" w:sz="0" w:space="0" w:color="auto"/>
      </w:divBdr>
      <w:divsChild>
        <w:div w:id="1300265671">
          <w:marLeft w:val="720"/>
          <w:marRight w:val="0"/>
          <w:marTop w:val="0"/>
          <w:marBottom w:val="0"/>
          <w:divBdr>
            <w:top w:val="none" w:sz="0" w:space="0" w:color="auto"/>
            <w:left w:val="none" w:sz="0" w:space="0" w:color="auto"/>
            <w:bottom w:val="none" w:sz="0" w:space="0" w:color="auto"/>
            <w:right w:val="none" w:sz="0" w:space="0" w:color="auto"/>
          </w:divBdr>
        </w:div>
      </w:divsChild>
    </w:div>
    <w:div w:id="1639870701">
      <w:bodyDiv w:val="1"/>
      <w:marLeft w:val="0"/>
      <w:marRight w:val="0"/>
      <w:marTop w:val="0"/>
      <w:marBottom w:val="0"/>
      <w:divBdr>
        <w:top w:val="none" w:sz="0" w:space="0" w:color="auto"/>
        <w:left w:val="none" w:sz="0" w:space="0" w:color="auto"/>
        <w:bottom w:val="none" w:sz="0" w:space="0" w:color="auto"/>
        <w:right w:val="none" w:sz="0" w:space="0" w:color="auto"/>
      </w:divBdr>
      <w:divsChild>
        <w:div w:id="479349728">
          <w:marLeft w:val="720"/>
          <w:marRight w:val="0"/>
          <w:marTop w:val="0"/>
          <w:marBottom w:val="0"/>
          <w:divBdr>
            <w:top w:val="none" w:sz="0" w:space="0" w:color="auto"/>
            <w:left w:val="none" w:sz="0" w:space="0" w:color="auto"/>
            <w:bottom w:val="none" w:sz="0" w:space="0" w:color="auto"/>
            <w:right w:val="none" w:sz="0" w:space="0" w:color="auto"/>
          </w:divBdr>
        </w:div>
      </w:divsChild>
    </w:div>
    <w:div w:id="1654405457">
      <w:bodyDiv w:val="1"/>
      <w:marLeft w:val="0"/>
      <w:marRight w:val="0"/>
      <w:marTop w:val="0"/>
      <w:marBottom w:val="0"/>
      <w:divBdr>
        <w:top w:val="none" w:sz="0" w:space="0" w:color="auto"/>
        <w:left w:val="none" w:sz="0" w:space="0" w:color="auto"/>
        <w:bottom w:val="none" w:sz="0" w:space="0" w:color="auto"/>
        <w:right w:val="none" w:sz="0" w:space="0" w:color="auto"/>
      </w:divBdr>
      <w:divsChild>
        <w:div w:id="771783988">
          <w:marLeft w:val="720"/>
          <w:marRight w:val="0"/>
          <w:marTop w:val="0"/>
          <w:marBottom w:val="0"/>
          <w:divBdr>
            <w:top w:val="none" w:sz="0" w:space="0" w:color="auto"/>
            <w:left w:val="none" w:sz="0" w:space="0" w:color="auto"/>
            <w:bottom w:val="none" w:sz="0" w:space="0" w:color="auto"/>
            <w:right w:val="none" w:sz="0" w:space="0" w:color="auto"/>
          </w:divBdr>
        </w:div>
      </w:divsChild>
    </w:div>
    <w:div w:id="1704163405">
      <w:bodyDiv w:val="1"/>
      <w:marLeft w:val="0"/>
      <w:marRight w:val="0"/>
      <w:marTop w:val="0"/>
      <w:marBottom w:val="0"/>
      <w:divBdr>
        <w:top w:val="none" w:sz="0" w:space="0" w:color="auto"/>
        <w:left w:val="none" w:sz="0" w:space="0" w:color="auto"/>
        <w:bottom w:val="none" w:sz="0" w:space="0" w:color="auto"/>
        <w:right w:val="none" w:sz="0" w:space="0" w:color="auto"/>
      </w:divBdr>
      <w:divsChild>
        <w:div w:id="1109859900">
          <w:marLeft w:val="720"/>
          <w:marRight w:val="0"/>
          <w:marTop w:val="0"/>
          <w:marBottom w:val="0"/>
          <w:divBdr>
            <w:top w:val="none" w:sz="0" w:space="0" w:color="auto"/>
            <w:left w:val="none" w:sz="0" w:space="0" w:color="auto"/>
            <w:bottom w:val="none" w:sz="0" w:space="0" w:color="auto"/>
            <w:right w:val="none" w:sz="0" w:space="0" w:color="auto"/>
          </w:divBdr>
        </w:div>
      </w:divsChild>
    </w:div>
    <w:div w:id="1744834887">
      <w:bodyDiv w:val="1"/>
      <w:marLeft w:val="0"/>
      <w:marRight w:val="0"/>
      <w:marTop w:val="0"/>
      <w:marBottom w:val="0"/>
      <w:divBdr>
        <w:top w:val="none" w:sz="0" w:space="0" w:color="auto"/>
        <w:left w:val="none" w:sz="0" w:space="0" w:color="auto"/>
        <w:bottom w:val="none" w:sz="0" w:space="0" w:color="auto"/>
        <w:right w:val="none" w:sz="0" w:space="0" w:color="auto"/>
      </w:divBdr>
      <w:divsChild>
        <w:div w:id="1419208777">
          <w:marLeft w:val="720"/>
          <w:marRight w:val="0"/>
          <w:marTop w:val="0"/>
          <w:marBottom w:val="0"/>
          <w:divBdr>
            <w:top w:val="none" w:sz="0" w:space="0" w:color="auto"/>
            <w:left w:val="none" w:sz="0" w:space="0" w:color="auto"/>
            <w:bottom w:val="none" w:sz="0" w:space="0" w:color="auto"/>
            <w:right w:val="none" w:sz="0" w:space="0" w:color="auto"/>
          </w:divBdr>
        </w:div>
      </w:divsChild>
    </w:div>
    <w:div w:id="1756051029">
      <w:bodyDiv w:val="1"/>
      <w:marLeft w:val="0"/>
      <w:marRight w:val="0"/>
      <w:marTop w:val="0"/>
      <w:marBottom w:val="0"/>
      <w:divBdr>
        <w:top w:val="none" w:sz="0" w:space="0" w:color="auto"/>
        <w:left w:val="none" w:sz="0" w:space="0" w:color="auto"/>
        <w:bottom w:val="none" w:sz="0" w:space="0" w:color="auto"/>
        <w:right w:val="none" w:sz="0" w:space="0" w:color="auto"/>
      </w:divBdr>
      <w:divsChild>
        <w:div w:id="1657683638">
          <w:marLeft w:val="720"/>
          <w:marRight w:val="0"/>
          <w:marTop w:val="0"/>
          <w:marBottom w:val="0"/>
          <w:divBdr>
            <w:top w:val="none" w:sz="0" w:space="0" w:color="auto"/>
            <w:left w:val="none" w:sz="0" w:space="0" w:color="auto"/>
            <w:bottom w:val="none" w:sz="0" w:space="0" w:color="auto"/>
            <w:right w:val="none" w:sz="0" w:space="0" w:color="auto"/>
          </w:divBdr>
        </w:div>
      </w:divsChild>
    </w:div>
    <w:div w:id="1785074269">
      <w:bodyDiv w:val="1"/>
      <w:marLeft w:val="0"/>
      <w:marRight w:val="0"/>
      <w:marTop w:val="0"/>
      <w:marBottom w:val="0"/>
      <w:divBdr>
        <w:top w:val="none" w:sz="0" w:space="0" w:color="auto"/>
        <w:left w:val="none" w:sz="0" w:space="0" w:color="auto"/>
        <w:bottom w:val="none" w:sz="0" w:space="0" w:color="auto"/>
        <w:right w:val="none" w:sz="0" w:space="0" w:color="auto"/>
      </w:divBdr>
      <w:divsChild>
        <w:div w:id="1908104578">
          <w:marLeft w:val="720"/>
          <w:marRight w:val="0"/>
          <w:marTop w:val="0"/>
          <w:marBottom w:val="0"/>
          <w:divBdr>
            <w:top w:val="none" w:sz="0" w:space="0" w:color="auto"/>
            <w:left w:val="none" w:sz="0" w:space="0" w:color="auto"/>
            <w:bottom w:val="none" w:sz="0" w:space="0" w:color="auto"/>
            <w:right w:val="none" w:sz="0" w:space="0" w:color="auto"/>
          </w:divBdr>
        </w:div>
      </w:divsChild>
    </w:div>
    <w:div w:id="1792166428">
      <w:bodyDiv w:val="1"/>
      <w:marLeft w:val="0"/>
      <w:marRight w:val="0"/>
      <w:marTop w:val="0"/>
      <w:marBottom w:val="0"/>
      <w:divBdr>
        <w:top w:val="none" w:sz="0" w:space="0" w:color="auto"/>
        <w:left w:val="none" w:sz="0" w:space="0" w:color="auto"/>
        <w:bottom w:val="none" w:sz="0" w:space="0" w:color="auto"/>
        <w:right w:val="none" w:sz="0" w:space="0" w:color="auto"/>
      </w:divBdr>
      <w:divsChild>
        <w:div w:id="2087919004">
          <w:marLeft w:val="720"/>
          <w:marRight w:val="0"/>
          <w:marTop w:val="0"/>
          <w:marBottom w:val="0"/>
          <w:divBdr>
            <w:top w:val="none" w:sz="0" w:space="0" w:color="auto"/>
            <w:left w:val="none" w:sz="0" w:space="0" w:color="auto"/>
            <w:bottom w:val="none" w:sz="0" w:space="0" w:color="auto"/>
            <w:right w:val="none" w:sz="0" w:space="0" w:color="auto"/>
          </w:divBdr>
        </w:div>
      </w:divsChild>
    </w:div>
    <w:div w:id="1827894222">
      <w:bodyDiv w:val="1"/>
      <w:marLeft w:val="0"/>
      <w:marRight w:val="0"/>
      <w:marTop w:val="0"/>
      <w:marBottom w:val="0"/>
      <w:divBdr>
        <w:top w:val="none" w:sz="0" w:space="0" w:color="auto"/>
        <w:left w:val="none" w:sz="0" w:space="0" w:color="auto"/>
        <w:bottom w:val="none" w:sz="0" w:space="0" w:color="auto"/>
        <w:right w:val="none" w:sz="0" w:space="0" w:color="auto"/>
      </w:divBdr>
      <w:divsChild>
        <w:div w:id="897205369">
          <w:marLeft w:val="720"/>
          <w:marRight w:val="0"/>
          <w:marTop w:val="0"/>
          <w:marBottom w:val="0"/>
          <w:divBdr>
            <w:top w:val="none" w:sz="0" w:space="0" w:color="auto"/>
            <w:left w:val="none" w:sz="0" w:space="0" w:color="auto"/>
            <w:bottom w:val="none" w:sz="0" w:space="0" w:color="auto"/>
            <w:right w:val="none" w:sz="0" w:space="0" w:color="auto"/>
          </w:divBdr>
        </w:div>
      </w:divsChild>
    </w:div>
    <w:div w:id="1873767607">
      <w:bodyDiv w:val="1"/>
      <w:marLeft w:val="0"/>
      <w:marRight w:val="0"/>
      <w:marTop w:val="0"/>
      <w:marBottom w:val="0"/>
      <w:divBdr>
        <w:top w:val="none" w:sz="0" w:space="0" w:color="auto"/>
        <w:left w:val="none" w:sz="0" w:space="0" w:color="auto"/>
        <w:bottom w:val="none" w:sz="0" w:space="0" w:color="auto"/>
        <w:right w:val="none" w:sz="0" w:space="0" w:color="auto"/>
      </w:divBdr>
      <w:divsChild>
        <w:div w:id="180124784">
          <w:marLeft w:val="720"/>
          <w:marRight w:val="0"/>
          <w:marTop w:val="0"/>
          <w:marBottom w:val="0"/>
          <w:divBdr>
            <w:top w:val="none" w:sz="0" w:space="0" w:color="auto"/>
            <w:left w:val="none" w:sz="0" w:space="0" w:color="auto"/>
            <w:bottom w:val="none" w:sz="0" w:space="0" w:color="auto"/>
            <w:right w:val="none" w:sz="0" w:space="0" w:color="auto"/>
          </w:divBdr>
        </w:div>
      </w:divsChild>
    </w:div>
    <w:div w:id="1882403201">
      <w:bodyDiv w:val="1"/>
      <w:marLeft w:val="0"/>
      <w:marRight w:val="0"/>
      <w:marTop w:val="0"/>
      <w:marBottom w:val="0"/>
      <w:divBdr>
        <w:top w:val="none" w:sz="0" w:space="0" w:color="auto"/>
        <w:left w:val="none" w:sz="0" w:space="0" w:color="auto"/>
        <w:bottom w:val="none" w:sz="0" w:space="0" w:color="auto"/>
        <w:right w:val="none" w:sz="0" w:space="0" w:color="auto"/>
      </w:divBdr>
      <w:divsChild>
        <w:div w:id="1347711994">
          <w:marLeft w:val="720"/>
          <w:marRight w:val="0"/>
          <w:marTop w:val="0"/>
          <w:marBottom w:val="0"/>
          <w:divBdr>
            <w:top w:val="none" w:sz="0" w:space="0" w:color="auto"/>
            <w:left w:val="none" w:sz="0" w:space="0" w:color="auto"/>
            <w:bottom w:val="none" w:sz="0" w:space="0" w:color="auto"/>
            <w:right w:val="none" w:sz="0" w:space="0" w:color="auto"/>
          </w:divBdr>
        </w:div>
      </w:divsChild>
    </w:div>
    <w:div w:id="1902011266">
      <w:bodyDiv w:val="1"/>
      <w:marLeft w:val="0"/>
      <w:marRight w:val="0"/>
      <w:marTop w:val="0"/>
      <w:marBottom w:val="0"/>
      <w:divBdr>
        <w:top w:val="none" w:sz="0" w:space="0" w:color="auto"/>
        <w:left w:val="none" w:sz="0" w:space="0" w:color="auto"/>
        <w:bottom w:val="none" w:sz="0" w:space="0" w:color="auto"/>
        <w:right w:val="none" w:sz="0" w:space="0" w:color="auto"/>
      </w:divBdr>
      <w:divsChild>
        <w:div w:id="1554654367">
          <w:marLeft w:val="720"/>
          <w:marRight w:val="0"/>
          <w:marTop w:val="0"/>
          <w:marBottom w:val="0"/>
          <w:divBdr>
            <w:top w:val="none" w:sz="0" w:space="0" w:color="auto"/>
            <w:left w:val="none" w:sz="0" w:space="0" w:color="auto"/>
            <w:bottom w:val="none" w:sz="0" w:space="0" w:color="auto"/>
            <w:right w:val="none" w:sz="0" w:space="0" w:color="auto"/>
          </w:divBdr>
        </w:div>
      </w:divsChild>
    </w:div>
    <w:div w:id="1909146887">
      <w:bodyDiv w:val="1"/>
      <w:marLeft w:val="0"/>
      <w:marRight w:val="0"/>
      <w:marTop w:val="0"/>
      <w:marBottom w:val="0"/>
      <w:divBdr>
        <w:top w:val="none" w:sz="0" w:space="0" w:color="auto"/>
        <w:left w:val="none" w:sz="0" w:space="0" w:color="auto"/>
        <w:bottom w:val="none" w:sz="0" w:space="0" w:color="auto"/>
        <w:right w:val="none" w:sz="0" w:space="0" w:color="auto"/>
      </w:divBdr>
      <w:divsChild>
        <w:div w:id="681472605">
          <w:marLeft w:val="720"/>
          <w:marRight w:val="0"/>
          <w:marTop w:val="0"/>
          <w:marBottom w:val="0"/>
          <w:divBdr>
            <w:top w:val="none" w:sz="0" w:space="0" w:color="auto"/>
            <w:left w:val="none" w:sz="0" w:space="0" w:color="auto"/>
            <w:bottom w:val="none" w:sz="0" w:space="0" w:color="auto"/>
            <w:right w:val="none" w:sz="0" w:space="0" w:color="auto"/>
          </w:divBdr>
        </w:div>
      </w:divsChild>
    </w:div>
    <w:div w:id="1922712704">
      <w:bodyDiv w:val="1"/>
      <w:marLeft w:val="0"/>
      <w:marRight w:val="0"/>
      <w:marTop w:val="0"/>
      <w:marBottom w:val="0"/>
      <w:divBdr>
        <w:top w:val="none" w:sz="0" w:space="0" w:color="auto"/>
        <w:left w:val="none" w:sz="0" w:space="0" w:color="auto"/>
        <w:bottom w:val="none" w:sz="0" w:space="0" w:color="auto"/>
        <w:right w:val="none" w:sz="0" w:space="0" w:color="auto"/>
      </w:divBdr>
      <w:divsChild>
        <w:div w:id="780804388">
          <w:marLeft w:val="720"/>
          <w:marRight w:val="0"/>
          <w:marTop w:val="0"/>
          <w:marBottom w:val="0"/>
          <w:divBdr>
            <w:top w:val="none" w:sz="0" w:space="0" w:color="auto"/>
            <w:left w:val="none" w:sz="0" w:space="0" w:color="auto"/>
            <w:bottom w:val="none" w:sz="0" w:space="0" w:color="auto"/>
            <w:right w:val="none" w:sz="0" w:space="0" w:color="auto"/>
          </w:divBdr>
        </w:div>
      </w:divsChild>
    </w:div>
    <w:div w:id="1941063102">
      <w:bodyDiv w:val="1"/>
      <w:marLeft w:val="0"/>
      <w:marRight w:val="0"/>
      <w:marTop w:val="0"/>
      <w:marBottom w:val="0"/>
      <w:divBdr>
        <w:top w:val="none" w:sz="0" w:space="0" w:color="auto"/>
        <w:left w:val="none" w:sz="0" w:space="0" w:color="auto"/>
        <w:bottom w:val="none" w:sz="0" w:space="0" w:color="auto"/>
        <w:right w:val="none" w:sz="0" w:space="0" w:color="auto"/>
      </w:divBdr>
      <w:divsChild>
        <w:div w:id="1029333302">
          <w:marLeft w:val="720"/>
          <w:marRight w:val="0"/>
          <w:marTop w:val="0"/>
          <w:marBottom w:val="0"/>
          <w:divBdr>
            <w:top w:val="none" w:sz="0" w:space="0" w:color="auto"/>
            <w:left w:val="none" w:sz="0" w:space="0" w:color="auto"/>
            <w:bottom w:val="none" w:sz="0" w:space="0" w:color="auto"/>
            <w:right w:val="none" w:sz="0" w:space="0" w:color="auto"/>
          </w:divBdr>
        </w:div>
      </w:divsChild>
    </w:div>
    <w:div w:id="1972202358">
      <w:bodyDiv w:val="1"/>
      <w:marLeft w:val="0"/>
      <w:marRight w:val="0"/>
      <w:marTop w:val="0"/>
      <w:marBottom w:val="0"/>
      <w:divBdr>
        <w:top w:val="none" w:sz="0" w:space="0" w:color="auto"/>
        <w:left w:val="none" w:sz="0" w:space="0" w:color="auto"/>
        <w:bottom w:val="none" w:sz="0" w:space="0" w:color="auto"/>
        <w:right w:val="none" w:sz="0" w:space="0" w:color="auto"/>
      </w:divBdr>
      <w:divsChild>
        <w:div w:id="445660801">
          <w:marLeft w:val="720"/>
          <w:marRight w:val="0"/>
          <w:marTop w:val="0"/>
          <w:marBottom w:val="0"/>
          <w:divBdr>
            <w:top w:val="none" w:sz="0" w:space="0" w:color="auto"/>
            <w:left w:val="none" w:sz="0" w:space="0" w:color="auto"/>
            <w:bottom w:val="none" w:sz="0" w:space="0" w:color="auto"/>
            <w:right w:val="none" w:sz="0" w:space="0" w:color="auto"/>
          </w:divBdr>
        </w:div>
      </w:divsChild>
    </w:div>
    <w:div w:id="2019885988">
      <w:bodyDiv w:val="1"/>
      <w:marLeft w:val="0"/>
      <w:marRight w:val="0"/>
      <w:marTop w:val="0"/>
      <w:marBottom w:val="0"/>
      <w:divBdr>
        <w:top w:val="none" w:sz="0" w:space="0" w:color="auto"/>
        <w:left w:val="none" w:sz="0" w:space="0" w:color="auto"/>
        <w:bottom w:val="none" w:sz="0" w:space="0" w:color="auto"/>
        <w:right w:val="none" w:sz="0" w:space="0" w:color="auto"/>
      </w:divBdr>
      <w:divsChild>
        <w:div w:id="1963881149">
          <w:marLeft w:val="720"/>
          <w:marRight w:val="0"/>
          <w:marTop w:val="0"/>
          <w:marBottom w:val="0"/>
          <w:divBdr>
            <w:top w:val="none" w:sz="0" w:space="0" w:color="auto"/>
            <w:left w:val="none" w:sz="0" w:space="0" w:color="auto"/>
            <w:bottom w:val="none" w:sz="0" w:space="0" w:color="auto"/>
            <w:right w:val="none" w:sz="0" w:space="0" w:color="auto"/>
          </w:divBdr>
        </w:div>
      </w:divsChild>
    </w:div>
    <w:div w:id="2030373991">
      <w:bodyDiv w:val="1"/>
      <w:marLeft w:val="0"/>
      <w:marRight w:val="0"/>
      <w:marTop w:val="0"/>
      <w:marBottom w:val="0"/>
      <w:divBdr>
        <w:top w:val="none" w:sz="0" w:space="0" w:color="auto"/>
        <w:left w:val="none" w:sz="0" w:space="0" w:color="auto"/>
        <w:bottom w:val="none" w:sz="0" w:space="0" w:color="auto"/>
        <w:right w:val="none" w:sz="0" w:space="0" w:color="auto"/>
      </w:divBdr>
      <w:divsChild>
        <w:div w:id="930117917">
          <w:marLeft w:val="720"/>
          <w:marRight w:val="0"/>
          <w:marTop w:val="0"/>
          <w:marBottom w:val="0"/>
          <w:divBdr>
            <w:top w:val="none" w:sz="0" w:space="0" w:color="auto"/>
            <w:left w:val="none" w:sz="0" w:space="0" w:color="auto"/>
            <w:bottom w:val="none" w:sz="0" w:space="0" w:color="auto"/>
            <w:right w:val="none" w:sz="0" w:space="0" w:color="auto"/>
          </w:divBdr>
        </w:div>
      </w:divsChild>
    </w:div>
    <w:div w:id="2030645888">
      <w:bodyDiv w:val="1"/>
      <w:marLeft w:val="0"/>
      <w:marRight w:val="0"/>
      <w:marTop w:val="0"/>
      <w:marBottom w:val="0"/>
      <w:divBdr>
        <w:top w:val="none" w:sz="0" w:space="0" w:color="auto"/>
        <w:left w:val="none" w:sz="0" w:space="0" w:color="auto"/>
        <w:bottom w:val="none" w:sz="0" w:space="0" w:color="auto"/>
        <w:right w:val="none" w:sz="0" w:space="0" w:color="auto"/>
      </w:divBdr>
      <w:divsChild>
        <w:div w:id="995496497">
          <w:marLeft w:val="720"/>
          <w:marRight w:val="0"/>
          <w:marTop w:val="0"/>
          <w:marBottom w:val="0"/>
          <w:divBdr>
            <w:top w:val="none" w:sz="0" w:space="0" w:color="auto"/>
            <w:left w:val="none" w:sz="0" w:space="0" w:color="auto"/>
            <w:bottom w:val="none" w:sz="0" w:space="0" w:color="auto"/>
            <w:right w:val="none" w:sz="0" w:space="0" w:color="auto"/>
          </w:divBdr>
        </w:div>
      </w:divsChild>
    </w:div>
    <w:div w:id="2104377058">
      <w:bodyDiv w:val="1"/>
      <w:marLeft w:val="0"/>
      <w:marRight w:val="0"/>
      <w:marTop w:val="0"/>
      <w:marBottom w:val="0"/>
      <w:divBdr>
        <w:top w:val="none" w:sz="0" w:space="0" w:color="auto"/>
        <w:left w:val="none" w:sz="0" w:space="0" w:color="auto"/>
        <w:bottom w:val="none" w:sz="0" w:space="0" w:color="auto"/>
        <w:right w:val="none" w:sz="0" w:space="0" w:color="auto"/>
      </w:divBdr>
      <w:divsChild>
        <w:div w:id="548079646">
          <w:marLeft w:val="0"/>
          <w:marRight w:val="0"/>
          <w:marTop w:val="0"/>
          <w:marBottom w:val="0"/>
          <w:divBdr>
            <w:top w:val="none" w:sz="0" w:space="0" w:color="auto"/>
            <w:left w:val="none" w:sz="0" w:space="0" w:color="auto"/>
            <w:bottom w:val="none" w:sz="0" w:space="0" w:color="auto"/>
            <w:right w:val="none" w:sz="0" w:space="0" w:color="auto"/>
          </w:divBdr>
          <w:divsChild>
            <w:div w:id="12204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2497">
      <w:bodyDiv w:val="1"/>
      <w:marLeft w:val="0"/>
      <w:marRight w:val="0"/>
      <w:marTop w:val="0"/>
      <w:marBottom w:val="0"/>
      <w:divBdr>
        <w:top w:val="none" w:sz="0" w:space="0" w:color="auto"/>
        <w:left w:val="none" w:sz="0" w:space="0" w:color="auto"/>
        <w:bottom w:val="none" w:sz="0" w:space="0" w:color="auto"/>
        <w:right w:val="none" w:sz="0" w:space="0" w:color="auto"/>
      </w:divBdr>
      <w:divsChild>
        <w:div w:id="611322590">
          <w:marLeft w:val="720"/>
          <w:marRight w:val="0"/>
          <w:marTop w:val="0"/>
          <w:marBottom w:val="0"/>
          <w:divBdr>
            <w:top w:val="none" w:sz="0" w:space="0" w:color="auto"/>
            <w:left w:val="none" w:sz="0" w:space="0" w:color="auto"/>
            <w:bottom w:val="none" w:sz="0" w:space="0" w:color="auto"/>
            <w:right w:val="none" w:sz="0" w:space="0" w:color="auto"/>
          </w:divBdr>
        </w:div>
      </w:divsChild>
    </w:div>
    <w:div w:id="2112971642">
      <w:bodyDiv w:val="1"/>
      <w:marLeft w:val="0"/>
      <w:marRight w:val="0"/>
      <w:marTop w:val="0"/>
      <w:marBottom w:val="0"/>
      <w:divBdr>
        <w:top w:val="none" w:sz="0" w:space="0" w:color="auto"/>
        <w:left w:val="none" w:sz="0" w:space="0" w:color="auto"/>
        <w:bottom w:val="none" w:sz="0" w:space="0" w:color="auto"/>
        <w:right w:val="none" w:sz="0" w:space="0" w:color="auto"/>
      </w:divBdr>
      <w:divsChild>
        <w:div w:id="595020745">
          <w:marLeft w:val="720"/>
          <w:marRight w:val="0"/>
          <w:marTop w:val="0"/>
          <w:marBottom w:val="0"/>
          <w:divBdr>
            <w:top w:val="none" w:sz="0" w:space="0" w:color="auto"/>
            <w:left w:val="none" w:sz="0" w:space="0" w:color="auto"/>
            <w:bottom w:val="none" w:sz="0" w:space="0" w:color="auto"/>
            <w:right w:val="none" w:sz="0" w:space="0" w:color="auto"/>
          </w:divBdr>
        </w:div>
      </w:divsChild>
    </w:div>
    <w:div w:id="2116702927">
      <w:bodyDiv w:val="1"/>
      <w:marLeft w:val="0"/>
      <w:marRight w:val="0"/>
      <w:marTop w:val="0"/>
      <w:marBottom w:val="0"/>
      <w:divBdr>
        <w:top w:val="none" w:sz="0" w:space="0" w:color="auto"/>
        <w:left w:val="none" w:sz="0" w:space="0" w:color="auto"/>
        <w:bottom w:val="none" w:sz="0" w:space="0" w:color="auto"/>
        <w:right w:val="none" w:sz="0" w:space="0" w:color="auto"/>
      </w:divBdr>
      <w:divsChild>
        <w:div w:id="1581523667">
          <w:marLeft w:val="720"/>
          <w:marRight w:val="0"/>
          <w:marTop w:val="0"/>
          <w:marBottom w:val="0"/>
          <w:divBdr>
            <w:top w:val="none" w:sz="0" w:space="0" w:color="auto"/>
            <w:left w:val="none" w:sz="0" w:space="0" w:color="auto"/>
            <w:bottom w:val="none" w:sz="0" w:space="0" w:color="auto"/>
            <w:right w:val="none" w:sz="0" w:space="0" w:color="auto"/>
          </w:divBdr>
        </w:div>
      </w:divsChild>
    </w:div>
    <w:div w:id="2131825399">
      <w:bodyDiv w:val="1"/>
      <w:marLeft w:val="0"/>
      <w:marRight w:val="0"/>
      <w:marTop w:val="0"/>
      <w:marBottom w:val="0"/>
      <w:divBdr>
        <w:top w:val="none" w:sz="0" w:space="0" w:color="auto"/>
        <w:left w:val="none" w:sz="0" w:space="0" w:color="auto"/>
        <w:bottom w:val="none" w:sz="0" w:space="0" w:color="auto"/>
        <w:right w:val="none" w:sz="0" w:space="0" w:color="auto"/>
      </w:divBdr>
      <w:divsChild>
        <w:div w:id="180769618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alytictech.com/" TargetMode="External"/><Relationship Id="rId13" Type="http://schemas.openxmlformats.org/officeDocument/2006/relationships/hyperlink" Target="http://www.amazon.com/exec/obidos/ASIN/0738206679/complexnetwor-20/qid=1063234724/sr=1-1/ref=sr_1_1/002-3847067-2891263?v=glance&amp;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sos.cs.cmu.edu/projects/construct/" TargetMode="External"/><Relationship Id="rId12" Type="http://schemas.openxmlformats.org/officeDocument/2006/relationships/hyperlink" Target="http://www.nap.edu/books/0309100267/html/" TargetMode="External"/><Relationship Id="rId17" Type="http://schemas.openxmlformats.org/officeDocument/2006/relationships/hyperlink" Target="http://jcmc.indiana.edu/vol3/issue1/garton.html" TargetMode="External"/><Relationship Id="rId2" Type="http://schemas.openxmlformats.org/officeDocument/2006/relationships/styles" Target="styles.xml"/><Relationship Id="rId16" Type="http://schemas.openxmlformats.org/officeDocument/2006/relationships/hyperlink" Target="http://www.socialnetworks.org/" TargetMode="External"/><Relationship Id="rId1" Type="http://schemas.openxmlformats.org/officeDocument/2006/relationships/customXml" Target="../customXml/item1.xml"/><Relationship Id="rId6" Type="http://schemas.openxmlformats.org/officeDocument/2006/relationships/hyperlink" Target="http://www.casos.cs.cmu.edu/projects/automap/" TargetMode="External"/><Relationship Id="rId11" Type="http://schemas.openxmlformats.org/officeDocument/2006/relationships/hyperlink" Target="http://www.nap.edu/catalog/11516.html" TargetMode="External"/><Relationship Id="rId5" Type="http://schemas.openxmlformats.org/officeDocument/2006/relationships/hyperlink" Target="http://www.casos.cs.cmu.edu/projects/ora/" TargetMode="External"/><Relationship Id="rId15" Type="http://schemas.openxmlformats.org/officeDocument/2006/relationships/hyperlink" Target="http://faculty.ucr.edu/%7Ehanneman/nettext/" TargetMode="External"/><Relationship Id="rId10" Type="http://schemas.openxmlformats.org/officeDocument/2006/relationships/hyperlink" Target="http://www.analytictech.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alytictech.com/" TargetMode="External"/><Relationship Id="rId14" Type="http://schemas.openxmlformats.org/officeDocument/2006/relationships/hyperlink" Target="http://books.nap.edu/openbook.php?isbn=0309100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7D78A-3A80-439A-9356-208DF13D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5965</Words>
  <Characters>34007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Web</vt:lpstr>
    </vt:vector>
  </TitlesOfParts>
  <Company>Carnegie Mellon University</Company>
  <LinksUpToDate>false</LinksUpToDate>
  <CharactersWithSpaces>39893</CharactersWithSpaces>
  <SharedDoc>false</SharedDoc>
  <HLinks>
    <vt:vector size="78" baseType="variant">
      <vt:variant>
        <vt:i4>8126518</vt:i4>
      </vt:variant>
      <vt:variant>
        <vt:i4>36</vt:i4>
      </vt:variant>
      <vt:variant>
        <vt:i4>0</vt:i4>
      </vt:variant>
      <vt:variant>
        <vt:i4>5</vt:i4>
      </vt:variant>
      <vt:variant>
        <vt:lpwstr>http://jcmc.indiana.edu/vol3/issue1/garton.html</vt:lpwstr>
      </vt:variant>
      <vt:variant>
        <vt:lpwstr/>
      </vt:variant>
      <vt:variant>
        <vt:i4>3604513</vt:i4>
      </vt:variant>
      <vt:variant>
        <vt:i4>33</vt:i4>
      </vt:variant>
      <vt:variant>
        <vt:i4>0</vt:i4>
      </vt:variant>
      <vt:variant>
        <vt:i4>5</vt:i4>
      </vt:variant>
      <vt:variant>
        <vt:lpwstr>http://www.socialnetworks.org/</vt:lpwstr>
      </vt:variant>
      <vt:variant>
        <vt:lpwstr/>
      </vt:variant>
      <vt:variant>
        <vt:i4>5570565</vt:i4>
      </vt:variant>
      <vt:variant>
        <vt:i4>30</vt:i4>
      </vt:variant>
      <vt:variant>
        <vt:i4>0</vt:i4>
      </vt:variant>
      <vt:variant>
        <vt:i4>5</vt:i4>
      </vt:variant>
      <vt:variant>
        <vt:lpwstr>http://faculty.ucr.edu/~hanneman/nettext/</vt:lpwstr>
      </vt:variant>
      <vt:variant>
        <vt:lpwstr/>
      </vt:variant>
      <vt:variant>
        <vt:i4>983043</vt:i4>
      </vt:variant>
      <vt:variant>
        <vt:i4>27</vt:i4>
      </vt:variant>
      <vt:variant>
        <vt:i4>0</vt:i4>
      </vt:variant>
      <vt:variant>
        <vt:i4>5</vt:i4>
      </vt:variant>
      <vt:variant>
        <vt:lpwstr>http://books.nap.edu/openbook.php?isbn=0309100267</vt:lpwstr>
      </vt:variant>
      <vt:variant>
        <vt:lpwstr/>
      </vt:variant>
      <vt:variant>
        <vt:i4>7602225</vt:i4>
      </vt:variant>
      <vt:variant>
        <vt:i4>24</vt:i4>
      </vt:variant>
      <vt:variant>
        <vt:i4>0</vt:i4>
      </vt:variant>
      <vt:variant>
        <vt:i4>5</vt:i4>
      </vt:variant>
      <vt:variant>
        <vt:lpwstr>http://www.amazon.com/exec/obidos/ASIN/0738206679/complexnetwor-20/qid=1063234724/sr=1-1/ref=sr_1_1/002-3847067-2891263?v=glance&amp;s=</vt:lpwstr>
      </vt:variant>
      <vt:variant>
        <vt:lpwstr/>
      </vt:variant>
      <vt:variant>
        <vt:i4>5963845</vt:i4>
      </vt:variant>
      <vt:variant>
        <vt:i4>21</vt:i4>
      </vt:variant>
      <vt:variant>
        <vt:i4>0</vt:i4>
      </vt:variant>
      <vt:variant>
        <vt:i4>5</vt:i4>
      </vt:variant>
      <vt:variant>
        <vt:lpwstr>http://www.nap.edu/books/0309100267/html/</vt:lpwstr>
      </vt:variant>
      <vt:variant>
        <vt:lpwstr/>
      </vt:variant>
      <vt:variant>
        <vt:i4>917582</vt:i4>
      </vt:variant>
      <vt:variant>
        <vt:i4>18</vt:i4>
      </vt:variant>
      <vt:variant>
        <vt:i4>0</vt:i4>
      </vt:variant>
      <vt:variant>
        <vt:i4>5</vt:i4>
      </vt:variant>
      <vt:variant>
        <vt:lpwstr>http://www.nap.edu/catalog/11516.html</vt:lpwstr>
      </vt:variant>
      <vt:variant>
        <vt:lpwstr/>
      </vt:variant>
      <vt:variant>
        <vt:i4>4325446</vt:i4>
      </vt:variant>
      <vt:variant>
        <vt:i4>15</vt:i4>
      </vt:variant>
      <vt:variant>
        <vt:i4>0</vt:i4>
      </vt:variant>
      <vt:variant>
        <vt:i4>5</vt:i4>
      </vt:variant>
      <vt:variant>
        <vt:lpwstr>http://www.analytictech.com/</vt:lpwstr>
      </vt:variant>
      <vt:variant>
        <vt:lpwstr/>
      </vt:variant>
      <vt:variant>
        <vt:i4>4325446</vt:i4>
      </vt:variant>
      <vt:variant>
        <vt:i4>12</vt:i4>
      </vt:variant>
      <vt:variant>
        <vt:i4>0</vt:i4>
      </vt:variant>
      <vt:variant>
        <vt:i4>5</vt:i4>
      </vt:variant>
      <vt:variant>
        <vt:lpwstr>http://www.analytictech.com/</vt:lpwstr>
      </vt:variant>
      <vt:variant>
        <vt:lpwstr/>
      </vt:variant>
      <vt:variant>
        <vt:i4>4325446</vt:i4>
      </vt:variant>
      <vt:variant>
        <vt:i4>9</vt:i4>
      </vt:variant>
      <vt:variant>
        <vt:i4>0</vt:i4>
      </vt:variant>
      <vt:variant>
        <vt:i4>5</vt:i4>
      </vt:variant>
      <vt:variant>
        <vt:lpwstr>http://www.analytictech.com/</vt:lpwstr>
      </vt:variant>
      <vt:variant>
        <vt:lpwstr/>
      </vt:variant>
      <vt:variant>
        <vt:i4>8192041</vt:i4>
      </vt:variant>
      <vt:variant>
        <vt:i4>6</vt:i4>
      </vt:variant>
      <vt:variant>
        <vt:i4>0</vt:i4>
      </vt:variant>
      <vt:variant>
        <vt:i4>5</vt:i4>
      </vt:variant>
      <vt:variant>
        <vt:lpwstr>http://www.casos.cs.cmu.edu/projects/construct/</vt:lpwstr>
      </vt:variant>
      <vt:variant>
        <vt:lpwstr/>
      </vt:variant>
      <vt:variant>
        <vt:i4>852063</vt:i4>
      </vt:variant>
      <vt:variant>
        <vt:i4>3</vt:i4>
      </vt:variant>
      <vt:variant>
        <vt:i4>0</vt:i4>
      </vt:variant>
      <vt:variant>
        <vt:i4>5</vt:i4>
      </vt:variant>
      <vt:variant>
        <vt:lpwstr>http://www.casos.cs.cmu.edu/projects/automap/</vt:lpwstr>
      </vt:variant>
      <vt:variant>
        <vt:lpwstr/>
      </vt:variant>
      <vt:variant>
        <vt:i4>720982</vt:i4>
      </vt:variant>
      <vt:variant>
        <vt:i4>0</vt:i4>
      </vt:variant>
      <vt:variant>
        <vt:i4>0</vt:i4>
      </vt:variant>
      <vt:variant>
        <vt:i4>5</vt:i4>
      </vt:variant>
      <vt:variant>
        <vt:lpwstr>http://www.casos.cs.cmu.edu/projects/ora/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dc:title>
  <dc:creator>Brian Hirshman</dc:creator>
  <cp:lastModifiedBy>pcurley</cp:lastModifiedBy>
  <cp:revision>2</cp:revision>
  <dcterms:created xsi:type="dcterms:W3CDTF">2012-11-06T15:26:00Z</dcterms:created>
  <dcterms:modified xsi:type="dcterms:W3CDTF">2012-11-06T15:26:00Z</dcterms:modified>
</cp:coreProperties>
</file>